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2BE2" w14:textId="11C4FA4C" w:rsidR="00F83C12" w:rsidRDefault="006166F8" w:rsidP="006166F8">
      <w:pPr>
        <w:keepNext/>
        <w:spacing w:after="60" w:line="276" w:lineRule="auto"/>
        <w:outlineLvl w:val="0"/>
        <w:rPr>
          <w:rFonts w:cs="Arial"/>
          <w:bCs/>
          <w:color w:val="FF0000"/>
          <w:kern w:val="32"/>
        </w:rPr>
      </w:pPr>
      <w:bookmarkStart w:id="0" w:name="_GoBack"/>
      <w:bookmarkEnd w:id="0"/>
      <w:r w:rsidRPr="006166F8">
        <w:rPr>
          <w:rFonts w:cs="Arial"/>
          <w:bCs/>
          <w:color w:val="FF0000"/>
          <w:kern w:val="32"/>
        </w:rPr>
        <w:t>Riihimäen Unicefin Lapsiystävällinen kunta –mal</w:t>
      </w:r>
      <w:r w:rsidR="00082AC6">
        <w:rPr>
          <w:rFonts w:cs="Arial"/>
          <w:bCs/>
          <w:color w:val="FF0000"/>
          <w:kern w:val="32"/>
        </w:rPr>
        <w:t>l</w:t>
      </w:r>
      <w:r w:rsidR="00982B91">
        <w:rPr>
          <w:rFonts w:cs="Arial"/>
          <w:bCs/>
          <w:color w:val="FF0000"/>
          <w:kern w:val="32"/>
        </w:rPr>
        <w:t>in koordinaatioryhmä, kokous 17, 2</w:t>
      </w:r>
      <w:r w:rsidRPr="006166F8">
        <w:rPr>
          <w:rFonts w:cs="Arial"/>
          <w:bCs/>
          <w:color w:val="FF0000"/>
          <w:kern w:val="32"/>
        </w:rPr>
        <w:t>/</w:t>
      </w:r>
      <w:r w:rsidR="0051725F">
        <w:rPr>
          <w:rFonts w:cs="Arial"/>
          <w:bCs/>
          <w:color w:val="FF0000"/>
          <w:kern w:val="32"/>
        </w:rPr>
        <w:t>22</w:t>
      </w:r>
    </w:p>
    <w:p w14:paraId="4280F0B4" w14:textId="0356976C" w:rsidR="00F23820" w:rsidRPr="006166F8" w:rsidRDefault="00F23820" w:rsidP="006166F8">
      <w:pPr>
        <w:keepNext/>
        <w:spacing w:after="60" w:line="276" w:lineRule="auto"/>
        <w:outlineLvl w:val="0"/>
        <w:rPr>
          <w:rFonts w:cs="Arial"/>
          <w:bCs/>
          <w:color w:val="FF0000"/>
          <w:kern w:val="32"/>
        </w:rPr>
      </w:pPr>
      <w:r>
        <w:rPr>
          <w:rFonts w:cs="Arial"/>
          <w:bCs/>
          <w:color w:val="FF0000"/>
          <w:kern w:val="32"/>
        </w:rPr>
        <w:t>UNICEF</w:t>
      </w:r>
      <w:r w:rsidR="0080307A">
        <w:rPr>
          <w:rFonts w:cs="Arial"/>
          <w:bCs/>
          <w:color w:val="FF0000"/>
          <w:kern w:val="32"/>
        </w:rPr>
        <w:t xml:space="preserve">in  johdolla </w:t>
      </w:r>
      <w:r>
        <w:rPr>
          <w:rFonts w:cs="Arial"/>
          <w:bCs/>
          <w:color w:val="FF0000"/>
          <w:kern w:val="32"/>
        </w:rPr>
        <w:t xml:space="preserve"> 2. seurantatapaaminen</w:t>
      </w:r>
    </w:p>
    <w:p w14:paraId="6DB7E76F" w14:textId="0D9586A9" w:rsidR="005760F2" w:rsidRDefault="00982B91" w:rsidP="002A017D">
      <w:r>
        <w:t>17.2.</w:t>
      </w:r>
      <w:r w:rsidR="0051725F">
        <w:t>2022</w:t>
      </w:r>
      <w:r>
        <w:t xml:space="preserve"> klo 15.00</w:t>
      </w:r>
      <w:r w:rsidR="00F23820">
        <w:t xml:space="preserve"> – 17.00</w:t>
      </w:r>
      <w:r w:rsidR="006166F8">
        <w:br/>
        <w:t>Teams</w:t>
      </w:r>
    </w:p>
    <w:p w14:paraId="38ABC3A4" w14:textId="77777777" w:rsidR="005760F2" w:rsidRDefault="005760F2" w:rsidP="005760F2">
      <w:r w:rsidRPr="005760F2">
        <w:rPr>
          <w:b/>
          <w:bCs/>
        </w:rPr>
        <w:t>Osallistujat</w:t>
      </w:r>
      <w:r>
        <w:tab/>
      </w:r>
    </w:p>
    <w:p w14:paraId="0254FB43" w14:textId="76222456" w:rsidR="00597829" w:rsidRDefault="00597829" w:rsidP="006166F8">
      <w:pPr>
        <w:spacing w:line="276" w:lineRule="auto"/>
        <w:rPr>
          <w:rFonts w:cs="Arial"/>
        </w:rPr>
      </w:pPr>
      <w:r>
        <w:rPr>
          <w:rFonts w:cs="Arial"/>
        </w:rPr>
        <w:t>Jaana Ahtonen –</w:t>
      </w:r>
      <w:r w:rsidR="008657E4">
        <w:rPr>
          <w:rFonts w:cs="Arial"/>
        </w:rPr>
        <w:t xml:space="preserve"> </w:t>
      </w:r>
      <w:r>
        <w:rPr>
          <w:rFonts w:cs="Arial"/>
        </w:rPr>
        <w:t xml:space="preserve">Huuskonen, </w:t>
      </w:r>
      <w:r w:rsidRPr="00597829">
        <w:rPr>
          <w:rFonts w:cs="Arial"/>
        </w:rPr>
        <w:t>Riihimäen seudun terveyskeskuskuntayhtymä</w:t>
      </w:r>
      <w:r w:rsidR="0080307A">
        <w:rPr>
          <w:rFonts w:cs="Arial"/>
        </w:rPr>
        <w:t xml:space="preserve">, </w:t>
      </w:r>
      <w:r w:rsidRPr="00597829">
        <w:rPr>
          <w:rFonts w:cs="Arial"/>
        </w:rPr>
        <w:t xml:space="preserve"> </w:t>
      </w:r>
      <w:r>
        <w:rPr>
          <w:rFonts w:cs="Arial"/>
        </w:rPr>
        <w:t>perhekeskuskoordinaattori</w:t>
      </w:r>
    </w:p>
    <w:p w14:paraId="0471EBF5" w14:textId="75FB2CC3" w:rsidR="006166F8" w:rsidRDefault="006166F8" w:rsidP="006166F8">
      <w:pPr>
        <w:spacing w:line="276" w:lineRule="auto"/>
        <w:rPr>
          <w:rFonts w:cs="Arial"/>
        </w:rPr>
      </w:pPr>
      <w:r>
        <w:rPr>
          <w:rFonts w:cs="Arial"/>
        </w:rPr>
        <w:t>Minna Belik, sivistyksen ja osaamisen lautakunnan edustaja</w:t>
      </w:r>
      <w:r w:rsidR="005C2386">
        <w:rPr>
          <w:rFonts w:cs="Arial"/>
        </w:rPr>
        <w:t xml:space="preserve">. </w:t>
      </w:r>
    </w:p>
    <w:p w14:paraId="371FDB8C" w14:textId="5B4F1EB9" w:rsidR="00776DA1" w:rsidRPr="00A37C8F" w:rsidRDefault="00776DA1" w:rsidP="006166F8">
      <w:pPr>
        <w:spacing w:line="276" w:lineRule="auto"/>
        <w:rPr>
          <w:rFonts w:cs="Arial"/>
        </w:rPr>
      </w:pPr>
      <w:r w:rsidRPr="00776DA1">
        <w:rPr>
          <w:rFonts w:cs="Arial"/>
        </w:rPr>
        <w:t>Tea Hansson, Riihimäen seudun terveyskeskuskuntayhtymä, osastonhoitaja</w:t>
      </w:r>
    </w:p>
    <w:p w14:paraId="1CC40DD8" w14:textId="4BEF6309" w:rsidR="00B77490" w:rsidRDefault="00B77490" w:rsidP="006166F8">
      <w:pPr>
        <w:spacing w:line="276" w:lineRule="auto"/>
        <w:rPr>
          <w:rFonts w:cs="Arial"/>
        </w:rPr>
      </w:pPr>
      <w:r>
        <w:rPr>
          <w:rFonts w:cs="Arial"/>
        </w:rPr>
        <w:t xml:space="preserve">Niina Honko, </w:t>
      </w:r>
      <w:r w:rsidR="0051725F">
        <w:rPr>
          <w:rFonts w:cs="Arial"/>
        </w:rPr>
        <w:t xml:space="preserve">sivistyksen ja osaamisen toimialue, </w:t>
      </w:r>
      <w:r w:rsidR="00012D9F">
        <w:rPr>
          <w:rFonts w:cs="Arial"/>
        </w:rPr>
        <w:t>kirjastonjohtaja</w:t>
      </w:r>
    </w:p>
    <w:p w14:paraId="055839A8" w14:textId="56999C69" w:rsidR="006166F8" w:rsidRDefault="00455E83" w:rsidP="006166F8">
      <w:pPr>
        <w:spacing w:line="276" w:lineRule="auto"/>
        <w:rPr>
          <w:rFonts w:cs="Arial"/>
        </w:rPr>
      </w:pPr>
      <w:r>
        <w:rPr>
          <w:rFonts w:cs="Arial"/>
        </w:rPr>
        <w:t xml:space="preserve">Marko </w:t>
      </w:r>
      <w:r w:rsidR="006166F8">
        <w:rPr>
          <w:rFonts w:cs="Arial"/>
        </w:rPr>
        <w:t>Laitinen</w:t>
      </w:r>
      <w:r w:rsidR="006166F8" w:rsidRPr="00A37C8F">
        <w:rPr>
          <w:rFonts w:cs="Arial"/>
        </w:rPr>
        <w:t>, opetus- ja nuorisopalvelut,</w:t>
      </w:r>
      <w:r w:rsidR="006166F8">
        <w:rPr>
          <w:rFonts w:cs="Arial"/>
        </w:rPr>
        <w:t xml:space="preserve"> nuorisopalvelupäällikkö</w:t>
      </w:r>
    </w:p>
    <w:p w14:paraId="13A3ED3F" w14:textId="77777777" w:rsidR="0091166B" w:rsidRDefault="0091166B" w:rsidP="0091166B">
      <w:pPr>
        <w:spacing w:line="276" w:lineRule="auto"/>
        <w:rPr>
          <w:rFonts w:cs="Arial"/>
        </w:rPr>
      </w:pPr>
      <w:r w:rsidRPr="00A37C8F">
        <w:rPr>
          <w:rFonts w:cs="Arial"/>
        </w:rPr>
        <w:t>Mar</w:t>
      </w:r>
      <w:r>
        <w:rPr>
          <w:rFonts w:cs="Arial"/>
        </w:rPr>
        <w:t>jo</w:t>
      </w:r>
      <w:r w:rsidRPr="00A37C8F">
        <w:rPr>
          <w:rFonts w:cs="Arial"/>
        </w:rPr>
        <w:t xml:space="preserve"> Mutanen</w:t>
      </w:r>
      <w:r>
        <w:rPr>
          <w:rFonts w:cs="Arial"/>
        </w:rPr>
        <w:t>, perhe- ja sosiaalipalvelut</w:t>
      </w:r>
      <w:r w:rsidRPr="00A37C8F">
        <w:rPr>
          <w:rFonts w:cs="Arial"/>
        </w:rPr>
        <w:t>,</w:t>
      </w:r>
      <w:r>
        <w:rPr>
          <w:rFonts w:cs="Arial"/>
        </w:rPr>
        <w:t xml:space="preserve"> </w:t>
      </w:r>
      <w:r w:rsidRPr="00A37C8F">
        <w:rPr>
          <w:rFonts w:cs="Arial"/>
        </w:rPr>
        <w:t>pal</w:t>
      </w:r>
      <w:r>
        <w:rPr>
          <w:rFonts w:cs="Arial"/>
        </w:rPr>
        <w:t xml:space="preserve">velupäällikkö </w:t>
      </w:r>
    </w:p>
    <w:p w14:paraId="571D1BD0" w14:textId="09DD07E3" w:rsidR="00982B91" w:rsidRDefault="00982B91" w:rsidP="0091166B">
      <w:pPr>
        <w:spacing w:line="276" w:lineRule="auto"/>
        <w:rPr>
          <w:rFonts w:cs="Arial"/>
        </w:rPr>
      </w:pPr>
      <w:r>
        <w:rPr>
          <w:rFonts w:cs="Arial"/>
        </w:rPr>
        <w:t xml:space="preserve">Benjamin Pakarinen, </w:t>
      </w:r>
      <w:r w:rsidRPr="0006396A">
        <w:rPr>
          <w:rFonts w:cs="Arial"/>
        </w:rPr>
        <w:t>nuorisovaltuu</w:t>
      </w:r>
      <w:r>
        <w:rPr>
          <w:rFonts w:cs="Arial"/>
        </w:rPr>
        <w:t>ston puheenjohtaja</w:t>
      </w:r>
    </w:p>
    <w:p w14:paraId="0AEB85DB" w14:textId="262A5F56" w:rsidR="006166F8" w:rsidRDefault="00100122" w:rsidP="0091166B">
      <w:pPr>
        <w:spacing w:line="276" w:lineRule="auto"/>
        <w:rPr>
          <w:rFonts w:cs="Arial"/>
        </w:rPr>
      </w:pPr>
      <w:r>
        <w:rPr>
          <w:rFonts w:cs="Arial"/>
        </w:rPr>
        <w:t xml:space="preserve">Anne </w:t>
      </w:r>
      <w:r w:rsidR="006166F8">
        <w:rPr>
          <w:rFonts w:cs="Arial"/>
        </w:rPr>
        <w:t xml:space="preserve">Pullinen, </w:t>
      </w:r>
      <w:r w:rsidR="0080307A">
        <w:rPr>
          <w:rFonts w:cs="Arial"/>
        </w:rPr>
        <w:t>R</w:t>
      </w:r>
      <w:r w:rsidR="006166F8" w:rsidRPr="00A37C8F">
        <w:rPr>
          <w:rFonts w:cs="Arial"/>
        </w:rPr>
        <w:t>iihimäen MLL,</w:t>
      </w:r>
      <w:r w:rsidR="006166F8">
        <w:rPr>
          <w:rFonts w:cs="Arial"/>
        </w:rPr>
        <w:t xml:space="preserve"> yhdistysten edustaja</w:t>
      </w:r>
    </w:p>
    <w:p w14:paraId="554C3A44" w14:textId="77777777" w:rsidR="00982B91" w:rsidRPr="008657E4" w:rsidRDefault="00982B91" w:rsidP="00982B91">
      <w:pPr>
        <w:spacing w:line="276" w:lineRule="auto"/>
        <w:rPr>
          <w:rFonts w:cs="Arial"/>
        </w:rPr>
      </w:pPr>
      <w:r>
        <w:rPr>
          <w:rFonts w:cs="Arial"/>
        </w:rPr>
        <w:t xml:space="preserve">Kirsi Väliheikki, </w:t>
      </w:r>
      <w:r w:rsidRPr="008657E4">
        <w:rPr>
          <w:rFonts w:cs="Arial"/>
        </w:rPr>
        <w:t>Riihimäen evlut. –seurakunta, johtava varhaiskasvatuksen ohjaaja</w:t>
      </w:r>
    </w:p>
    <w:p w14:paraId="686425FB" w14:textId="77777777" w:rsidR="00982B91" w:rsidRDefault="00982B91" w:rsidP="00982B91">
      <w:pPr>
        <w:spacing w:line="276" w:lineRule="auto"/>
        <w:rPr>
          <w:rFonts w:cs="Arial"/>
        </w:rPr>
      </w:pPr>
      <w:r w:rsidRPr="008657E4">
        <w:rPr>
          <w:rFonts w:cs="Arial"/>
        </w:rPr>
        <w:t>Anna Vesén, elinvoiman toimialue, vastaava kulttuurituottaja</w:t>
      </w:r>
    </w:p>
    <w:p w14:paraId="2E13429F" w14:textId="77777777" w:rsidR="006166F8" w:rsidRDefault="006166F8" w:rsidP="006166F8">
      <w:pPr>
        <w:spacing w:line="276" w:lineRule="auto"/>
        <w:rPr>
          <w:rFonts w:cs="Arial"/>
        </w:rPr>
      </w:pPr>
      <w:r w:rsidRPr="00A37C8F">
        <w:rPr>
          <w:rFonts w:cs="Arial"/>
        </w:rPr>
        <w:t>Helenius Marjut, koordinaatioryhmän sihte</w:t>
      </w:r>
      <w:r>
        <w:rPr>
          <w:rFonts w:cs="Arial"/>
        </w:rPr>
        <w:t>eri, Unicef –yhdyshenkilö</w:t>
      </w:r>
    </w:p>
    <w:p w14:paraId="7E273085" w14:textId="77777777" w:rsidR="008657E4" w:rsidRDefault="002A017D" w:rsidP="008657E4">
      <w:r>
        <w:rPr>
          <w:b/>
          <w:bCs/>
        </w:rPr>
        <w:t>Poissa</w:t>
      </w:r>
      <w:r>
        <w:tab/>
      </w:r>
    </w:p>
    <w:p w14:paraId="1D65EAE1" w14:textId="77777777" w:rsidR="00F23820" w:rsidRDefault="00F23820" w:rsidP="00F23820">
      <w:pPr>
        <w:spacing w:line="276" w:lineRule="auto"/>
        <w:rPr>
          <w:rFonts w:cs="Arial"/>
        </w:rPr>
      </w:pPr>
      <w:r w:rsidRPr="00A37C8F">
        <w:rPr>
          <w:rFonts w:cs="Arial"/>
        </w:rPr>
        <w:t>Hannele Saari, koordinaatioryhmän puheenjohtaja, kaup</w:t>
      </w:r>
      <w:r>
        <w:rPr>
          <w:rFonts w:cs="Arial"/>
        </w:rPr>
        <w:t>unginhallituksen edustaja</w:t>
      </w:r>
    </w:p>
    <w:p w14:paraId="69F082F1" w14:textId="77777777" w:rsidR="00F23820" w:rsidRDefault="00F23820" w:rsidP="00F23820">
      <w:pPr>
        <w:rPr>
          <w:rFonts w:cs="Arial"/>
        </w:rPr>
      </w:pPr>
      <w:r w:rsidRPr="0006396A">
        <w:rPr>
          <w:rFonts w:cs="Arial"/>
        </w:rPr>
        <w:t>Lyti Aaltonen, elinvoiman toimialue, ma</w:t>
      </w:r>
      <w:r>
        <w:rPr>
          <w:rFonts w:cs="Arial"/>
        </w:rPr>
        <w:t>.</w:t>
      </w:r>
      <w:r w:rsidRPr="0006396A">
        <w:rPr>
          <w:rFonts w:cs="Arial"/>
        </w:rPr>
        <w:t xml:space="preserve"> kulttuuri</w:t>
      </w:r>
      <w:r>
        <w:rPr>
          <w:rFonts w:cs="Arial"/>
        </w:rPr>
        <w:t>tuottaja</w:t>
      </w:r>
    </w:p>
    <w:p w14:paraId="3764FF88" w14:textId="77777777" w:rsidR="00F23820" w:rsidRDefault="00F23820" w:rsidP="00F23820">
      <w:pPr>
        <w:spacing w:line="276" w:lineRule="auto"/>
        <w:rPr>
          <w:rFonts w:cs="Arial"/>
        </w:rPr>
      </w:pPr>
      <w:r>
        <w:rPr>
          <w:rFonts w:cs="Arial"/>
        </w:rPr>
        <w:t xml:space="preserve">Pasi Jalonen, </w:t>
      </w:r>
      <w:r w:rsidRPr="00A37C8F">
        <w:rPr>
          <w:rFonts w:cs="Arial"/>
        </w:rPr>
        <w:t>opetus- ja nuorisopalvelut</w:t>
      </w:r>
      <w:r>
        <w:rPr>
          <w:rFonts w:cs="Arial"/>
        </w:rPr>
        <w:t xml:space="preserve">, vs. opetuspäällikkö. </w:t>
      </w:r>
    </w:p>
    <w:p w14:paraId="38ABE331" w14:textId="77777777" w:rsidR="00F23820" w:rsidRDefault="00F23820" w:rsidP="00F23820">
      <w:pPr>
        <w:spacing w:line="276" w:lineRule="auto"/>
        <w:rPr>
          <w:rFonts w:cs="Arial"/>
        </w:rPr>
      </w:pPr>
      <w:r>
        <w:rPr>
          <w:rFonts w:cs="Arial"/>
        </w:rPr>
        <w:t>Kari Jukarainen</w:t>
      </w:r>
      <w:r w:rsidRPr="00A37C8F">
        <w:rPr>
          <w:rFonts w:cs="Arial"/>
        </w:rPr>
        <w:t xml:space="preserve">, Riihimäen lukion ja </w:t>
      </w:r>
      <w:r>
        <w:rPr>
          <w:rFonts w:cs="Arial"/>
        </w:rPr>
        <w:t>aikuislukion rehtori</w:t>
      </w:r>
    </w:p>
    <w:p w14:paraId="3F437698" w14:textId="77777777" w:rsidR="00F23820" w:rsidRDefault="00F23820" w:rsidP="00F23820">
      <w:pPr>
        <w:spacing w:line="276" w:lineRule="auto"/>
        <w:rPr>
          <w:rFonts w:cs="Arial"/>
        </w:rPr>
      </w:pPr>
      <w:r w:rsidRPr="008657E4">
        <w:rPr>
          <w:rFonts w:cs="Arial"/>
        </w:rPr>
        <w:t>Jere Liljenbäck, opetus- ja nuorisopalvelut, hankekoordinaattori</w:t>
      </w:r>
    </w:p>
    <w:p w14:paraId="1A296E80" w14:textId="77777777" w:rsidR="00F23820" w:rsidRDefault="00F23820" w:rsidP="00F23820">
      <w:r w:rsidRPr="00A37C8F">
        <w:rPr>
          <w:rFonts w:cs="Arial"/>
        </w:rPr>
        <w:t>Niina Matkala, elinvoiman toimial</w:t>
      </w:r>
      <w:r>
        <w:rPr>
          <w:rFonts w:cs="Arial"/>
        </w:rPr>
        <w:t>ue, yleiskaava-arkkitehti</w:t>
      </w:r>
    </w:p>
    <w:p w14:paraId="32C37837" w14:textId="77777777" w:rsidR="00F23820" w:rsidRPr="00A37C8F" w:rsidRDefault="00F23820" w:rsidP="00F23820">
      <w:pPr>
        <w:spacing w:line="276" w:lineRule="auto"/>
        <w:rPr>
          <w:rFonts w:cs="Arial"/>
        </w:rPr>
      </w:pPr>
    </w:p>
    <w:p w14:paraId="6F84F2A1" w14:textId="77777777" w:rsidR="00F23820" w:rsidRDefault="00F23820" w:rsidP="00F23820">
      <w:pPr>
        <w:spacing w:line="276" w:lineRule="auto"/>
        <w:rPr>
          <w:rFonts w:cs="Arial"/>
        </w:rPr>
      </w:pPr>
      <w:r w:rsidRPr="0006396A">
        <w:rPr>
          <w:rFonts w:cs="Arial"/>
        </w:rPr>
        <w:t>Laura Sarrola, Riihimäen kehitysvammatuki ry., yhdistysten edustaja</w:t>
      </w:r>
    </w:p>
    <w:p w14:paraId="5A5CF389" w14:textId="77777777" w:rsidR="00F23820" w:rsidRDefault="00F23820" w:rsidP="00F23820">
      <w:pPr>
        <w:spacing w:line="276" w:lineRule="auto"/>
        <w:rPr>
          <w:rFonts w:cs="Arial"/>
        </w:rPr>
      </w:pPr>
      <w:r w:rsidRPr="00DE5DEB">
        <w:rPr>
          <w:rFonts w:cs="Arial"/>
        </w:rPr>
        <w:t>Katja Törrönen, hallinto- ja konsernipalvelut, hallintopäällikkö</w:t>
      </w:r>
    </w:p>
    <w:p w14:paraId="5C12E625" w14:textId="6A922202" w:rsidR="002A017D" w:rsidRDefault="00BF0B04" w:rsidP="002A017D">
      <w:r>
        <w:rPr>
          <w:b/>
          <w:bCs/>
        </w:rPr>
        <w:t>V</w:t>
      </w:r>
      <w:r w:rsidR="002A017D">
        <w:rPr>
          <w:b/>
          <w:bCs/>
        </w:rPr>
        <w:t>ierailijat</w:t>
      </w:r>
      <w:r w:rsidR="002A017D">
        <w:tab/>
      </w:r>
    </w:p>
    <w:p w14:paraId="6713C729" w14:textId="429827CE" w:rsidR="00763E11" w:rsidRDefault="00763E11" w:rsidP="00763E11">
      <w:r w:rsidRPr="00763E11">
        <w:rPr>
          <w:rFonts w:ascii="Arial" w:hAnsi="Arial" w:cs="Arial"/>
          <w:bCs/>
          <w:lang w:eastAsia="fi-FI"/>
        </w:rPr>
        <w:t>Johanna Laaja</w:t>
      </w:r>
      <w:r>
        <w:rPr>
          <w:rFonts w:ascii="Arial" w:hAnsi="Arial" w:cs="Arial"/>
          <w:bCs/>
          <w:lang w:eastAsia="fi-FI"/>
        </w:rPr>
        <w:t>,</w:t>
      </w:r>
      <w:r w:rsidR="0080307A">
        <w:rPr>
          <w:rFonts w:ascii="Arial" w:hAnsi="Arial" w:cs="Arial"/>
          <w:bCs/>
          <w:lang w:eastAsia="fi-FI"/>
        </w:rPr>
        <w:t xml:space="preserve"> Suomen UNICEF, </w:t>
      </w:r>
      <w:r>
        <w:rPr>
          <w:rFonts w:ascii="Arial" w:hAnsi="Arial" w:cs="Arial"/>
          <w:bCs/>
          <w:lang w:eastAsia="fi-FI"/>
        </w:rPr>
        <w:t xml:space="preserve"> e</w:t>
      </w:r>
      <w:r>
        <w:rPr>
          <w:rFonts w:ascii="Arial" w:hAnsi="Arial" w:cs="Arial"/>
          <w:lang w:eastAsia="fi-FI"/>
        </w:rPr>
        <w:t>rityisasiantuntija, lapsiystävällinen hallinto</w:t>
      </w:r>
    </w:p>
    <w:p w14:paraId="77511D06" w14:textId="21682841" w:rsidR="00E27AB6" w:rsidRPr="00763E11" w:rsidRDefault="00F23820" w:rsidP="00763E1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Sanna Koskinen </w:t>
      </w:r>
      <w:r w:rsidR="003A563D">
        <w:rPr>
          <w:rFonts w:cs="Arial"/>
        </w:rPr>
        <w:t xml:space="preserve">, </w:t>
      </w:r>
      <w:r w:rsidR="0080307A">
        <w:rPr>
          <w:rFonts w:ascii="Arial" w:hAnsi="Arial" w:cs="Arial"/>
          <w:bCs/>
          <w:lang w:eastAsia="fi-FI"/>
        </w:rPr>
        <w:t xml:space="preserve">Suomen UNICEF </w:t>
      </w:r>
      <w:r w:rsidR="003A563D">
        <w:rPr>
          <w:rFonts w:ascii="Arial" w:hAnsi="Arial" w:cs="Arial"/>
          <w:bCs/>
          <w:lang w:eastAsia="fi-FI"/>
        </w:rPr>
        <w:t>e</w:t>
      </w:r>
      <w:r w:rsidR="003A563D">
        <w:rPr>
          <w:rFonts w:ascii="Arial" w:hAnsi="Arial" w:cs="Arial"/>
          <w:lang w:eastAsia="fi-FI"/>
        </w:rPr>
        <w:t>rityisasiantuntija, lapsiystävällinen hallinto</w:t>
      </w:r>
    </w:p>
    <w:p w14:paraId="65E77C5B" w14:textId="162C1CFF" w:rsidR="006C6586" w:rsidRPr="002B2FE6" w:rsidRDefault="002A017D" w:rsidP="002B2FE6">
      <w:pPr>
        <w:pStyle w:val="Otsikko5"/>
      </w:pPr>
      <w:r>
        <w:rPr>
          <w:rStyle w:val="Otsikko2Char"/>
          <w:b/>
          <w:bCs w:val="0"/>
        </w:rPr>
        <w:t>Käsitellyt a</w:t>
      </w:r>
      <w:r w:rsidR="005760F2" w:rsidRPr="005760F2">
        <w:rPr>
          <w:rStyle w:val="Otsikko2Char"/>
          <w:b/>
          <w:bCs w:val="0"/>
        </w:rPr>
        <w:t>siat</w:t>
      </w:r>
      <w:r w:rsidR="00F83C12" w:rsidRPr="002B2FE6">
        <w:tab/>
      </w:r>
    </w:p>
    <w:p w14:paraId="122A75BB" w14:textId="08AB69D7" w:rsidR="003465C3" w:rsidRPr="003465C3" w:rsidRDefault="00763E11" w:rsidP="005760F2">
      <w:pPr>
        <w:pStyle w:val="Luettelokappale"/>
        <w:numPr>
          <w:ilvl w:val="0"/>
          <w:numId w:val="3"/>
        </w:numPr>
        <w:spacing w:after="0"/>
        <w:ind w:left="426"/>
        <w:rPr>
          <w:b/>
        </w:rPr>
      </w:pPr>
      <w:r>
        <w:rPr>
          <w:rFonts w:cs="Arial"/>
          <w:b/>
        </w:rPr>
        <w:t>Valitaan muistion LYK 17</w:t>
      </w:r>
      <w:r w:rsidR="00172A90">
        <w:rPr>
          <w:rFonts w:cs="Arial"/>
          <w:b/>
        </w:rPr>
        <w:t xml:space="preserve"> </w:t>
      </w:r>
      <w:r w:rsidR="008D3921">
        <w:rPr>
          <w:rFonts w:cs="Arial"/>
          <w:b/>
        </w:rPr>
        <w:t>tarkastajat</w:t>
      </w:r>
      <w:r w:rsidR="003465C3" w:rsidRPr="003465C3">
        <w:rPr>
          <w:rFonts w:cs="Arial"/>
          <w:b/>
        </w:rPr>
        <w:t>.</w:t>
      </w:r>
    </w:p>
    <w:p w14:paraId="3A6BC6BB" w14:textId="4DC14BBD" w:rsidR="003465C3" w:rsidRDefault="008D3921" w:rsidP="003465C3">
      <w:pPr>
        <w:pStyle w:val="Luettelokappale"/>
        <w:numPr>
          <w:ilvl w:val="0"/>
          <w:numId w:val="0"/>
        </w:numPr>
        <w:spacing w:after="0"/>
        <w:ind w:left="426"/>
      </w:pPr>
      <w:r>
        <w:t>Valitaan</w:t>
      </w:r>
      <w:r w:rsidR="00763E11">
        <w:t xml:space="preserve"> kaksi muistion 2</w:t>
      </w:r>
      <w:r w:rsidR="00172A90">
        <w:t>/2022</w:t>
      </w:r>
      <w:r w:rsidR="00405986">
        <w:t xml:space="preserve"> tarkastajaa</w:t>
      </w:r>
      <w:r w:rsidR="00500B83">
        <w:t>.</w:t>
      </w:r>
    </w:p>
    <w:p w14:paraId="36A04FA0" w14:textId="77777777" w:rsidR="00500B83" w:rsidRDefault="00500B83" w:rsidP="003465C3">
      <w:pPr>
        <w:pStyle w:val="Luettelokappale"/>
        <w:numPr>
          <w:ilvl w:val="0"/>
          <w:numId w:val="0"/>
        </w:numPr>
        <w:spacing w:after="0"/>
        <w:ind w:left="426"/>
      </w:pPr>
    </w:p>
    <w:p w14:paraId="6CBDCD9E" w14:textId="0B837F0F" w:rsidR="0006396A" w:rsidRDefault="00E27AB6" w:rsidP="003465C3">
      <w:pPr>
        <w:pStyle w:val="Luettelokappale"/>
        <w:numPr>
          <w:ilvl w:val="0"/>
          <w:numId w:val="0"/>
        </w:numPr>
        <w:spacing w:after="0"/>
        <w:ind w:left="426"/>
      </w:pPr>
      <w:r w:rsidRPr="00E27AB6">
        <w:rPr>
          <w:b/>
          <w:bCs/>
        </w:rPr>
        <w:t>Sovitut jatkotoimet</w:t>
      </w:r>
      <w:r>
        <w:rPr>
          <w:b/>
          <w:bCs/>
        </w:rPr>
        <w:t xml:space="preserve"> </w:t>
      </w:r>
      <w:r>
        <w:t xml:space="preserve"> </w:t>
      </w:r>
    </w:p>
    <w:p w14:paraId="2C6823A1" w14:textId="77777777" w:rsidR="00D1783B" w:rsidRDefault="00B0371D" w:rsidP="00D1783B">
      <w:pPr>
        <w:pStyle w:val="Luettelokappale"/>
        <w:numPr>
          <w:ilvl w:val="0"/>
          <w:numId w:val="0"/>
        </w:numPr>
        <w:spacing w:after="0"/>
        <w:ind w:left="426"/>
      </w:pPr>
      <w:r>
        <w:t xml:space="preserve">Muistiolle ei valittu tarkastajia. </w:t>
      </w:r>
      <w:r w:rsidR="00D1783B">
        <w:t xml:space="preserve">Jos tämän muistion sisältö ei vastaa tapaamisen kulkua, pyydetään poikkeaman havainnutta osallistujaa tekemään muutosehdotus sihteerille, esim. sähköpostilla. </w:t>
      </w:r>
    </w:p>
    <w:p w14:paraId="1777D9D2" w14:textId="3F4DBC98" w:rsidR="0080307A" w:rsidRDefault="0080307A" w:rsidP="003465C3">
      <w:pPr>
        <w:pStyle w:val="Luettelokappale"/>
        <w:numPr>
          <w:ilvl w:val="0"/>
          <w:numId w:val="0"/>
        </w:numPr>
        <w:spacing w:after="0"/>
        <w:ind w:left="426"/>
      </w:pPr>
      <w:r>
        <w:t>Tapaamisessa k</w:t>
      </w:r>
      <w:r w:rsidR="00B0371D">
        <w:t xml:space="preserve">äsiteltiin UNICEFin ohjauksessa </w:t>
      </w:r>
      <w:r w:rsidR="00D1783B">
        <w:t xml:space="preserve">Riihimäen </w:t>
      </w:r>
      <w:r w:rsidR="00B0371D">
        <w:t xml:space="preserve">toimintasuunnitelman toteutumista. </w:t>
      </w:r>
      <w:r w:rsidR="00D1783B">
        <w:t xml:space="preserve">Tästä osuudesta laatii UNICEF palautteen. </w:t>
      </w:r>
    </w:p>
    <w:p w14:paraId="322B8F29" w14:textId="77777777" w:rsidR="00D1783B" w:rsidRDefault="00D1783B" w:rsidP="003465C3">
      <w:pPr>
        <w:pStyle w:val="Luettelokappale"/>
        <w:numPr>
          <w:ilvl w:val="0"/>
          <w:numId w:val="0"/>
        </w:numPr>
        <w:spacing w:after="0"/>
        <w:ind w:left="426"/>
      </w:pPr>
    </w:p>
    <w:p w14:paraId="0495658A" w14:textId="5AB1F0AC" w:rsidR="00B0371D" w:rsidRDefault="0080307A" w:rsidP="003465C3">
      <w:pPr>
        <w:pStyle w:val="Luettelokappale"/>
        <w:numPr>
          <w:ilvl w:val="0"/>
          <w:numId w:val="0"/>
        </w:numPr>
        <w:spacing w:after="0"/>
        <w:ind w:left="426"/>
      </w:pPr>
      <w:r>
        <w:t xml:space="preserve">Muistio liitetään Lapsiystävällinen kunta  -sivulle. </w:t>
      </w:r>
    </w:p>
    <w:p w14:paraId="5BDE8BDA" w14:textId="33DD0F0B" w:rsidR="00172A90" w:rsidRDefault="003465C3" w:rsidP="003465C3">
      <w:pPr>
        <w:pStyle w:val="Luettelokappale"/>
        <w:numPr>
          <w:ilvl w:val="0"/>
          <w:numId w:val="0"/>
        </w:numPr>
        <w:spacing w:after="0"/>
        <w:ind w:left="426"/>
        <w:rPr>
          <w:rFonts w:cs="Arial"/>
        </w:rPr>
      </w:pPr>
      <w:r>
        <w:rPr>
          <w:rFonts w:cs="Arial"/>
        </w:rPr>
        <w:t xml:space="preserve"> (</w:t>
      </w:r>
      <w:hyperlink r:id="rId8" w:history="1">
        <w:r w:rsidR="00172A90" w:rsidRPr="00D147B3">
          <w:rPr>
            <w:rStyle w:val="Hyperlinkki"/>
            <w:rFonts w:cs="Arial"/>
          </w:rPr>
          <w:t>https://www.riihimaki.fi/opi-ja-kasvata/lapsiystavallinen-kunta/</w:t>
        </w:r>
      </w:hyperlink>
    </w:p>
    <w:p w14:paraId="79C86318" w14:textId="7B864F81" w:rsidR="003465C3" w:rsidRDefault="003465C3" w:rsidP="003465C3">
      <w:pPr>
        <w:pStyle w:val="Luettelokappale"/>
        <w:numPr>
          <w:ilvl w:val="0"/>
          <w:numId w:val="0"/>
        </w:numPr>
        <w:spacing w:after="0"/>
        <w:ind w:left="426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</w:t>
      </w:r>
    </w:p>
    <w:p w14:paraId="772B69B8" w14:textId="4E18F27D" w:rsidR="005760F2" w:rsidRDefault="00E27AB6" w:rsidP="003465C3">
      <w:pPr>
        <w:pStyle w:val="Luettelokappale"/>
        <w:numPr>
          <w:ilvl w:val="0"/>
          <w:numId w:val="0"/>
        </w:numPr>
        <w:spacing w:after="0"/>
        <w:ind w:left="426"/>
      </w:pPr>
      <w:r w:rsidRPr="00E27AB6">
        <w:rPr>
          <w:b/>
          <w:bCs/>
        </w:rPr>
        <w:t>Liitteet</w:t>
      </w:r>
      <w:r w:rsidR="003465C3">
        <w:t xml:space="preserve">: </w:t>
      </w:r>
    </w:p>
    <w:p w14:paraId="4C9C02A9" w14:textId="77777777" w:rsidR="00FD6B20" w:rsidRDefault="00FD6B20" w:rsidP="00CD6D68">
      <w:pPr>
        <w:pStyle w:val="Luettelokappale"/>
        <w:numPr>
          <w:ilvl w:val="0"/>
          <w:numId w:val="0"/>
        </w:numPr>
        <w:spacing w:after="0"/>
        <w:ind w:left="426"/>
      </w:pPr>
    </w:p>
    <w:p w14:paraId="76D1567A" w14:textId="77777777" w:rsidR="00084B6F" w:rsidRPr="00084B6F" w:rsidRDefault="00084B6F" w:rsidP="00084B6F">
      <w:pPr>
        <w:pStyle w:val="Luettelokappale"/>
        <w:numPr>
          <w:ilvl w:val="0"/>
          <w:numId w:val="0"/>
        </w:numPr>
        <w:spacing w:after="0"/>
        <w:ind w:left="426"/>
      </w:pPr>
    </w:p>
    <w:p w14:paraId="59E9845E" w14:textId="57F846A0" w:rsidR="008B722C" w:rsidRPr="00C973FB" w:rsidRDefault="00756E27" w:rsidP="00084B6F">
      <w:pPr>
        <w:pStyle w:val="Luettelokappale"/>
        <w:numPr>
          <w:ilvl w:val="0"/>
          <w:numId w:val="3"/>
        </w:numPr>
        <w:spacing w:before="0" w:after="0"/>
        <w:ind w:left="426"/>
        <w:rPr>
          <w:b/>
        </w:rPr>
      </w:pPr>
      <w:r>
        <w:rPr>
          <w:b/>
        </w:rPr>
        <w:t>Toinen seurantatapaaminen</w:t>
      </w:r>
    </w:p>
    <w:p w14:paraId="764F4994" w14:textId="374AAB80" w:rsidR="003F0972" w:rsidRDefault="003F0972" w:rsidP="00084B6F">
      <w:pPr>
        <w:spacing w:before="0" w:after="0"/>
        <w:ind w:left="426"/>
        <w:rPr>
          <w:b/>
          <w:bCs/>
        </w:rPr>
      </w:pPr>
      <w:r w:rsidRPr="00CE7DA6">
        <w:rPr>
          <w:b/>
          <w:bCs/>
        </w:rPr>
        <w:t xml:space="preserve"> </w:t>
      </w:r>
      <w:r w:rsidRPr="00CE7DA6">
        <w:rPr>
          <w:bCs/>
        </w:rPr>
        <w:t>Toinen seurantatapaaminen UNICEFin kanssa</w:t>
      </w:r>
      <w:r w:rsidR="00763E11">
        <w:rPr>
          <w:bCs/>
        </w:rPr>
        <w:t xml:space="preserve"> </w:t>
      </w:r>
      <w:r w:rsidR="00E93A22" w:rsidRPr="00CE7DA6">
        <w:rPr>
          <w:bCs/>
        </w:rPr>
        <w:t xml:space="preserve"> 17.2.2022 klo 15 alkaen</w:t>
      </w:r>
      <w:r w:rsidR="00E93A22" w:rsidRPr="00CE7DA6">
        <w:rPr>
          <w:b/>
          <w:bCs/>
        </w:rPr>
        <w:t>.</w:t>
      </w:r>
    </w:p>
    <w:p w14:paraId="1ABEF36F" w14:textId="2A8DA38C" w:rsidR="00CE7DA6" w:rsidRDefault="00CE7DA6" w:rsidP="008B722C">
      <w:pPr>
        <w:spacing w:after="0"/>
        <w:ind w:left="426"/>
        <w:rPr>
          <w:b/>
          <w:bCs/>
        </w:rPr>
      </w:pPr>
      <w:r>
        <w:rPr>
          <w:b/>
          <w:bCs/>
        </w:rPr>
        <w:t xml:space="preserve">Ohjeet valmistautumiseen: </w:t>
      </w:r>
    </w:p>
    <w:p w14:paraId="13204831" w14:textId="77777777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Cs/>
        </w:rPr>
        <w:t xml:space="preserve">Toinen Lapsiystävällinen kunta -työn seurantatapaaminen järjestetään, kun kunnan ensimmäisestä seurantatapaamisesta on kulunut noin vuosi. Tapaamisen tavoitteena on tarkastella erityisesti kunnan toimintasuunnitelman toimenpiteiden </w:t>
      </w:r>
      <w:r w:rsidRPr="00177414">
        <w:rPr>
          <w:bCs/>
        </w:rPr>
        <w:lastRenderedPageBreak/>
        <w:t xml:space="preserve">etenemistä. Tapaamisessa tarkastellaan myös, tukeeko kunnan koordinaatiorakenne kehittämistyötä.  </w:t>
      </w:r>
    </w:p>
    <w:p w14:paraId="7C9EBB2B" w14:textId="77777777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Cs/>
        </w:rPr>
        <w:t xml:space="preserve">Tapaamisen jälkeen UNICEF kirjaa tärkeimmät kunnan työtä koskevat kehittämisehdotukset seurantalomakkeeseen, jonka se toimittaa kunnalle. Kunnan koordinaatioryhmä keskustelee UNICEFin kehittämisehdotuksista ja huomioi ne jatkotyössään. </w:t>
      </w:r>
    </w:p>
    <w:p w14:paraId="6133D616" w14:textId="77777777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Cs/>
        </w:rPr>
        <w:t>Jos olet Lapsiystävällinen kunta -koordinaatioryhmän jäsen, näet kuntasi seurantalomakkeen kunnan omilta, kirjautumisen takana olevilta sivuilta.</w:t>
      </w:r>
    </w:p>
    <w:p w14:paraId="1CA9064D" w14:textId="77777777" w:rsidR="00177414" w:rsidRPr="00177414" w:rsidRDefault="00177414" w:rsidP="00177414">
      <w:pPr>
        <w:spacing w:after="0"/>
        <w:ind w:left="426"/>
        <w:rPr>
          <w:b/>
          <w:bCs/>
        </w:rPr>
      </w:pPr>
      <w:r w:rsidRPr="00177414">
        <w:rPr>
          <w:b/>
          <w:bCs/>
        </w:rPr>
        <w:t xml:space="preserve">Milloin toinen seurantatapaaminen pidetään? </w:t>
      </w:r>
    </w:p>
    <w:p w14:paraId="5214F5D1" w14:textId="77777777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Cs/>
        </w:rPr>
        <w:t>Kunta varaa ajan toiseen seurantatapaamiseen, kun edellisestä seurantatapaamisesta on kulunut noin vuosi ja toimintasuunnitelmaa on toteutettu noin vuoden ajan.  Lapsiystävällinen kunta -koordinaattori varaa ajan tapaamiselle UNICEFin digipalvelusta viimeistään kaksi kuukautta ennen kunnan toivomaa ajankohtaa (tarkemmat ohjeet alla).</w:t>
      </w:r>
    </w:p>
    <w:p w14:paraId="09273409" w14:textId="77777777" w:rsidR="00177414" w:rsidRPr="00177414" w:rsidRDefault="00177414" w:rsidP="00177414">
      <w:pPr>
        <w:spacing w:after="0"/>
        <w:ind w:left="426"/>
        <w:rPr>
          <w:b/>
          <w:bCs/>
        </w:rPr>
      </w:pPr>
      <w:r w:rsidRPr="00177414">
        <w:rPr>
          <w:b/>
          <w:bCs/>
        </w:rPr>
        <w:t xml:space="preserve">Ketkä osallistuvat ja miten valmistaudutaan? </w:t>
      </w:r>
    </w:p>
    <w:p w14:paraId="748D8628" w14:textId="77777777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Cs/>
        </w:rPr>
        <w:t>Lapsiystävällinen kunta -koordinaattori kutsuu kunnasta mukaan koko koordinaatioryhmän. UNICEFin asiantuntija (yksi tai useampia) osallistuu tapaamiseen etäyhteydellä. Kunnan edustajat toimivat harkintansa mukaan: voitte kokoontua sopivaan tilaan kunnassa tai osallistua verkossa.</w:t>
      </w:r>
    </w:p>
    <w:p w14:paraId="221F80AC" w14:textId="77777777" w:rsidR="00177414" w:rsidRPr="00177414" w:rsidRDefault="00177414" w:rsidP="00177414">
      <w:pPr>
        <w:spacing w:after="0"/>
        <w:ind w:left="426"/>
        <w:rPr>
          <w:b/>
          <w:bCs/>
        </w:rPr>
      </w:pPr>
      <w:r w:rsidRPr="00177414">
        <w:rPr>
          <w:b/>
          <w:bCs/>
        </w:rPr>
        <w:t>VALMISTAUMISOHJEET</w:t>
      </w:r>
    </w:p>
    <w:p w14:paraId="2D980341" w14:textId="77777777" w:rsidR="00177414" w:rsidRPr="00177414" w:rsidRDefault="00177414" w:rsidP="00177414">
      <w:pPr>
        <w:spacing w:after="0"/>
        <w:ind w:left="426"/>
        <w:rPr>
          <w:b/>
          <w:bCs/>
        </w:rPr>
      </w:pPr>
      <w:r w:rsidRPr="00177414">
        <w:rPr>
          <w:b/>
          <w:bCs/>
        </w:rPr>
        <w:t>Toiseen seurantatapaamiseen valmistautuminen</w:t>
      </w:r>
    </w:p>
    <w:p w14:paraId="0C57B778" w14:textId="1D9D6493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/>
          <w:bCs/>
        </w:rPr>
        <w:t xml:space="preserve"> </w:t>
      </w:r>
      <w:r w:rsidRPr="00177414">
        <w:rPr>
          <w:bCs/>
        </w:rPr>
        <w:t>Seuratkaa kuntanne koordinaatioryhmässä säännöllisesti ja mallin ohjeiden mukaisesti toimintasuunnitelman tavoitteiden etenemistä.</w:t>
      </w:r>
    </w:p>
    <w:p w14:paraId="1C26268D" w14:textId="2182FEEF" w:rsidR="00177414" w:rsidRPr="00177414" w:rsidRDefault="00177414" w:rsidP="00177414">
      <w:pPr>
        <w:spacing w:after="0"/>
        <w:ind w:left="426"/>
        <w:rPr>
          <w:bCs/>
        </w:rPr>
      </w:pPr>
      <w:r w:rsidRPr="00177414">
        <w:rPr>
          <w:bCs/>
        </w:rPr>
        <w:t xml:space="preserve"> Varmistakaa ennen seurantatapaamista, että kuntanne toimintasuunnitelma ja tieto toimenpiteiden etenemisestä</w:t>
      </w:r>
      <w:r w:rsidR="00464109">
        <w:rPr>
          <w:bCs/>
        </w:rPr>
        <w:t xml:space="preserve"> </w:t>
      </w:r>
      <w:r w:rsidRPr="00177414">
        <w:rPr>
          <w:bCs/>
        </w:rPr>
        <w:t>on digipalvelussa ajan tasalla.</w:t>
      </w:r>
    </w:p>
    <w:p w14:paraId="6CA26F7F" w14:textId="6ABA5EE2" w:rsidR="00597829" w:rsidRDefault="00E27AB6" w:rsidP="008B722C">
      <w:pPr>
        <w:spacing w:after="0"/>
        <w:ind w:left="426"/>
        <w:rPr>
          <w:b/>
          <w:bCs/>
        </w:rPr>
      </w:pPr>
      <w:r w:rsidRPr="008B722C">
        <w:rPr>
          <w:b/>
          <w:bCs/>
        </w:rPr>
        <w:t>Sovitut jatkotoimet</w:t>
      </w:r>
      <w:r w:rsidR="006E4DE7">
        <w:rPr>
          <w:b/>
          <w:bCs/>
        </w:rPr>
        <w:t xml:space="preserve">:  </w:t>
      </w:r>
    </w:p>
    <w:p w14:paraId="6FD7B008" w14:textId="7823B16B" w:rsidR="0080307A" w:rsidRPr="006E4DE7" w:rsidRDefault="0080307A" w:rsidP="008B722C">
      <w:pPr>
        <w:spacing w:after="0"/>
        <w:ind w:left="426"/>
        <w:rPr>
          <w:b/>
        </w:rPr>
      </w:pPr>
      <w:r w:rsidRPr="0080307A">
        <w:rPr>
          <w:bCs/>
        </w:rPr>
        <w:t>Käsiteltiin Johanna Laajan ja Sanna Koskisen johdolla Riihimäen Lapsiystävällinen kunta –mallin toimintasuunnitelmaa</w:t>
      </w:r>
      <w:r>
        <w:rPr>
          <w:b/>
          <w:bCs/>
        </w:rPr>
        <w:t xml:space="preserve"> </w:t>
      </w:r>
      <w:r w:rsidRPr="0080307A">
        <w:rPr>
          <w:bCs/>
        </w:rPr>
        <w:t>ja sen toteutumista. UNICEFin palaute saadaan noin kahden viikon kuluttua. Palaute ohjaa jatkotoimia.</w:t>
      </w:r>
      <w:r>
        <w:rPr>
          <w:b/>
          <w:bCs/>
        </w:rPr>
        <w:t xml:space="preserve"> </w:t>
      </w:r>
    </w:p>
    <w:p w14:paraId="1CEA9A02" w14:textId="2E9C598B" w:rsidR="00E27AB6" w:rsidRDefault="00E27AB6" w:rsidP="00597829">
      <w:pPr>
        <w:spacing w:before="0" w:after="0"/>
        <w:ind w:left="426"/>
      </w:pPr>
      <w:r w:rsidRPr="008B722C">
        <w:br/>
      </w:r>
      <w:r w:rsidRPr="008B722C">
        <w:rPr>
          <w:b/>
          <w:bCs/>
        </w:rPr>
        <w:t>Liitteet</w:t>
      </w:r>
      <w:r w:rsidRPr="008B722C">
        <w:t xml:space="preserve"> </w:t>
      </w:r>
    </w:p>
    <w:p w14:paraId="2311FA08" w14:textId="77777777" w:rsidR="00597829" w:rsidRDefault="00597829" w:rsidP="00597829">
      <w:pPr>
        <w:spacing w:before="0" w:after="0"/>
        <w:ind w:left="426"/>
      </w:pPr>
    </w:p>
    <w:p w14:paraId="03B1C559" w14:textId="77777777" w:rsidR="00597829" w:rsidRDefault="00597829" w:rsidP="00597829">
      <w:pPr>
        <w:spacing w:before="0" w:after="0"/>
        <w:ind w:left="426"/>
      </w:pPr>
    </w:p>
    <w:p w14:paraId="7B446B6B" w14:textId="0C5A3CFA" w:rsidR="002A017D" w:rsidRDefault="002A017D" w:rsidP="002A017D">
      <w:pPr>
        <w:pStyle w:val="Otsikko2"/>
      </w:pPr>
      <w:r>
        <w:t>Muut asiat</w:t>
      </w:r>
      <w:r w:rsidR="0080307A">
        <w:t>, ei muita asioita</w:t>
      </w:r>
    </w:p>
    <w:p w14:paraId="1879B1C7" w14:textId="54FA01B8" w:rsidR="002A017D" w:rsidRDefault="002A017D" w:rsidP="002A017D">
      <w:pPr>
        <w:pStyle w:val="Otsikko2"/>
      </w:pPr>
      <w:r>
        <w:t>Seuraava kokous</w:t>
      </w:r>
    </w:p>
    <w:p w14:paraId="00D09D8B" w14:textId="0E488757" w:rsidR="00CD6D68" w:rsidRDefault="00CD6D68" w:rsidP="00CD6D68">
      <w:pPr>
        <w:spacing w:line="276" w:lineRule="auto"/>
        <w:rPr>
          <w:rFonts w:cs="Arial"/>
        </w:rPr>
      </w:pPr>
      <w:r w:rsidRPr="00674E55">
        <w:rPr>
          <w:rFonts w:cs="Arial"/>
        </w:rPr>
        <w:t xml:space="preserve">Koordinaatioryhmä kokoontuu </w:t>
      </w:r>
      <w:r>
        <w:rPr>
          <w:rFonts w:cs="Arial"/>
        </w:rPr>
        <w:t xml:space="preserve">toimintakaudella </w:t>
      </w:r>
      <w:r w:rsidRPr="006B4AA5">
        <w:rPr>
          <w:rFonts w:cs="Arial"/>
        </w:rPr>
        <w:t xml:space="preserve">2021 – 2022 </w:t>
      </w:r>
      <w:r w:rsidRPr="00674E55">
        <w:rPr>
          <w:rFonts w:cs="Arial"/>
        </w:rPr>
        <w:t>kunkin kuukaude</w:t>
      </w:r>
      <w:r w:rsidR="00B2083B">
        <w:rPr>
          <w:rFonts w:cs="Arial"/>
        </w:rPr>
        <w:t>n kolmas torstai kello 15 -17</w:t>
      </w:r>
      <w:r>
        <w:rPr>
          <w:rFonts w:cs="Arial"/>
        </w:rPr>
        <w:t>. Kokoukset toteutuvat tilanteesta riippuen joko verkossa, hybridimallilla verkossa ja paikan päällä ollen tai paikan päällä.</w:t>
      </w:r>
      <w:r w:rsidRPr="00677637">
        <w:rPr>
          <w:rFonts w:cs="Arial"/>
        </w:rPr>
        <w:t xml:space="preserve"> </w:t>
      </w:r>
      <w:r>
        <w:rPr>
          <w:rFonts w:cs="Arial"/>
        </w:rPr>
        <w:t>K</w:t>
      </w:r>
      <w:r w:rsidRPr="006B4AA5">
        <w:rPr>
          <w:rFonts w:cs="Arial"/>
        </w:rPr>
        <w:t>okous voidaan perua, jos käsiteltäviä asioita ei ole.</w:t>
      </w:r>
      <w:r w:rsidR="00086975">
        <w:rPr>
          <w:rFonts w:cs="Arial"/>
        </w:rPr>
        <w:t xml:space="preserve"> Kokous päätettiin kello 16.12.</w:t>
      </w:r>
    </w:p>
    <w:p w14:paraId="3A273D41" w14:textId="77777777" w:rsidR="00CD6D68" w:rsidRDefault="00CD6D68" w:rsidP="00CD6D68">
      <w:pPr>
        <w:spacing w:line="276" w:lineRule="auto"/>
        <w:ind w:left="720"/>
        <w:rPr>
          <w:rFonts w:cs="Arial"/>
        </w:rPr>
      </w:pPr>
      <w:r>
        <w:rPr>
          <w:rFonts w:cs="Arial"/>
        </w:rPr>
        <w:t>Tulevat kokouspäivät</w:t>
      </w:r>
    </w:p>
    <w:p w14:paraId="4C91B856" w14:textId="7CE1F3E5" w:rsidR="00CD6D68" w:rsidRPr="00756E27" w:rsidRDefault="00CD6D68" w:rsidP="00CD6D68">
      <w:pPr>
        <w:spacing w:line="276" w:lineRule="auto"/>
        <w:ind w:left="720"/>
        <w:rPr>
          <w:rFonts w:cs="Arial"/>
          <w:b/>
        </w:rPr>
      </w:pPr>
      <w:r w:rsidRPr="00756E27">
        <w:rPr>
          <w:rFonts w:cs="Arial"/>
          <w:b/>
        </w:rPr>
        <w:t>17.3.2022</w:t>
      </w:r>
    </w:p>
    <w:p w14:paraId="0D599D8D" w14:textId="77777777" w:rsidR="00CD6D68" w:rsidRDefault="00CD6D68" w:rsidP="00CD6D68">
      <w:pPr>
        <w:spacing w:line="276" w:lineRule="auto"/>
        <w:ind w:left="720"/>
        <w:rPr>
          <w:rFonts w:cs="Arial"/>
        </w:rPr>
      </w:pPr>
      <w:r w:rsidRPr="00674E55">
        <w:rPr>
          <w:rFonts w:cs="Arial"/>
        </w:rPr>
        <w:t xml:space="preserve"> 21.4.2022</w:t>
      </w:r>
    </w:p>
    <w:p w14:paraId="41FDE9B0" w14:textId="77777777" w:rsidR="00CD6D68" w:rsidRPr="00674E55" w:rsidRDefault="00CD6D68" w:rsidP="00CD6D68">
      <w:pPr>
        <w:spacing w:line="276" w:lineRule="auto"/>
        <w:ind w:left="720"/>
        <w:rPr>
          <w:rFonts w:cs="Arial"/>
        </w:rPr>
      </w:pPr>
      <w:r>
        <w:rPr>
          <w:rFonts w:cs="Arial"/>
        </w:rPr>
        <w:t xml:space="preserve"> </w:t>
      </w:r>
      <w:r w:rsidRPr="00674E55">
        <w:rPr>
          <w:rFonts w:cs="Arial"/>
        </w:rPr>
        <w:t>19.5.</w:t>
      </w:r>
      <w:r>
        <w:rPr>
          <w:rFonts w:cs="Arial"/>
        </w:rPr>
        <w:t>2022</w:t>
      </w:r>
    </w:p>
    <w:p w14:paraId="06A24766" w14:textId="77777777" w:rsidR="00CD6D68" w:rsidRDefault="00CD6D68" w:rsidP="002A017D"/>
    <w:p w14:paraId="3406A925" w14:textId="73F886AA" w:rsidR="00CD6D68" w:rsidRDefault="004C7113" w:rsidP="002A017D">
      <w:r>
        <w:t xml:space="preserve">Kokouspaikka: </w:t>
      </w:r>
      <w:r w:rsidR="00CD6D68">
        <w:t>Teams</w:t>
      </w:r>
      <w:r w:rsidR="00CD6D68">
        <w:br/>
      </w:r>
      <w:r>
        <w:t xml:space="preserve">Kutsuja : </w:t>
      </w:r>
      <w:r w:rsidR="00CD6D68">
        <w:t>Puheenjohtaja Hannele Saari</w:t>
      </w:r>
    </w:p>
    <w:p w14:paraId="1E52A02B" w14:textId="52923028" w:rsidR="00CD6D68" w:rsidRDefault="00CD6D68" w:rsidP="002A017D">
      <w:r>
        <w:rPr>
          <w:noProof/>
          <w:lang w:eastAsia="fi-FI"/>
        </w:rPr>
        <w:drawing>
          <wp:inline distT="0" distB="0" distL="0" distR="0" wp14:anchorId="363F8F52" wp14:editId="2886B31D">
            <wp:extent cx="4996815" cy="1824355"/>
            <wp:effectExtent l="0" t="0" r="0" b="444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6D68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4A35B" w14:textId="77777777" w:rsidR="00781A5C" w:rsidRDefault="00781A5C" w:rsidP="006C6586">
      <w:pPr>
        <w:spacing w:before="0" w:after="0" w:line="240" w:lineRule="auto"/>
      </w:pPr>
      <w:r>
        <w:separator/>
      </w:r>
    </w:p>
  </w:endnote>
  <w:endnote w:type="continuationSeparator" w:id="0">
    <w:p w14:paraId="716A9DE0" w14:textId="77777777" w:rsidR="00781A5C" w:rsidRDefault="00781A5C" w:rsidP="006C65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4329AB5-910F-4A45-912B-2DE9A4FD4A0A}"/>
  </w:font>
  <w:font w:name="Open Sans">
    <w:altName w:val="Arial"/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2" w:fontKey="{E3DBD7B8-242E-4F06-B492-4223F4422E7F}"/>
    <w:embedBold r:id="rId3" w:fontKey="{684CF8C2-BEC2-4457-B2A1-8E543E85766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AD175" w14:textId="77777777" w:rsidR="006C6586" w:rsidRDefault="006C6586" w:rsidP="006C6586">
    <w:pPr>
      <w:pStyle w:val="Alatunniste"/>
      <w:pBdr>
        <w:top w:val="single" w:sz="18" w:space="0" w:color="EB054B"/>
      </w:pBdr>
      <w:rPr>
        <w:rStyle w:val="Korostus"/>
      </w:rPr>
    </w:pPr>
  </w:p>
  <w:p w14:paraId="67BE8484" w14:textId="495F6B58" w:rsidR="006C6586" w:rsidRPr="00061114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  <w:r w:rsidRPr="00061114">
      <w:rPr>
        <w:rStyle w:val="Korostus"/>
        <w:color w:val="EB054B"/>
      </w:rPr>
      <w:t>Riihimäen kaupunki</w:t>
    </w:r>
    <w:r w:rsidRPr="00061114">
      <w:rPr>
        <w:rStyle w:val="Korostus"/>
        <w:color w:val="EB054B"/>
      </w:rPr>
      <w:tab/>
    </w:r>
    <w:r w:rsidR="004C0679" w:rsidRPr="00061114">
      <w:rPr>
        <w:rStyle w:val="Korostus"/>
        <w:color w:val="EB054B"/>
      </w:rPr>
      <w:t>PL 125, 11101 Riihimäki</w:t>
    </w:r>
    <w:r w:rsidRPr="00061114">
      <w:rPr>
        <w:rStyle w:val="Korostus"/>
        <w:color w:val="EB054B"/>
      </w:rPr>
      <w:tab/>
      <w:t>www.riihimäki.fi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2CD7" w14:textId="77777777" w:rsidR="00781A5C" w:rsidRDefault="00781A5C" w:rsidP="006C6586">
      <w:pPr>
        <w:spacing w:before="0" w:after="0" w:line="240" w:lineRule="auto"/>
      </w:pPr>
      <w:r>
        <w:separator/>
      </w:r>
    </w:p>
  </w:footnote>
  <w:footnote w:type="continuationSeparator" w:id="0">
    <w:p w14:paraId="2D229AB0" w14:textId="77777777" w:rsidR="00781A5C" w:rsidRDefault="00781A5C" w:rsidP="006C65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7A2BD98" w14:textId="149E1C82" w:rsidR="006C6586" w:rsidRDefault="006C6586" w:rsidP="005859AB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04DE1474" w14:textId="77777777" w:rsidR="006C6586" w:rsidRDefault="006C6586" w:rsidP="006C658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vunumero"/>
      </w:rPr>
      <w:id w:val="-53604470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7220E50C" w14:textId="751E0937" w:rsidR="006C6586" w:rsidRDefault="006C6586" w:rsidP="006C6586">
        <w:pPr>
          <w:pStyle w:val="Yltunniste"/>
          <w:framePr w:wrap="none" w:vAnchor="text" w:hAnchor="margin" w:xAlign="right" w:y="1"/>
          <w:tabs>
            <w:tab w:val="clear" w:pos="4513"/>
            <w:tab w:val="clear" w:pos="9026"/>
          </w:tabs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A16908">
          <w:rPr>
            <w:rStyle w:val="Sivunumero"/>
            <w:noProof/>
          </w:rPr>
          <w:t>1</w:t>
        </w:r>
        <w:r>
          <w:rPr>
            <w:rStyle w:val="Sivunumero"/>
          </w:rPr>
          <w:fldChar w:fldCharType="end"/>
        </w:r>
      </w:p>
    </w:sdtContent>
  </w:sdt>
  <w:p w14:paraId="067D7788" w14:textId="57FBA385" w:rsidR="006C6586" w:rsidRDefault="006C6586" w:rsidP="005760F2">
    <w:pPr>
      <w:pStyle w:val="Yltunniste"/>
      <w:tabs>
        <w:tab w:val="clear" w:pos="4513"/>
        <w:tab w:val="clear" w:pos="9026"/>
      </w:tabs>
      <w:ind w:right="360"/>
    </w:pPr>
    <w:r w:rsidRPr="006C6586"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E84D405" wp14:editId="1800A269">
          <wp:simplePos x="0" y="0"/>
          <wp:positionH relativeFrom="column">
            <wp:posOffset>45820</wp:posOffset>
          </wp:positionH>
          <wp:positionV relativeFrom="paragraph">
            <wp:posOffset>-68580</wp:posOffset>
          </wp:positionV>
          <wp:extent cx="1319760" cy="2808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6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6C6586">
      <w:t xml:space="preserve"> </w:t>
    </w:r>
    <w:r>
      <w:tab/>
    </w:r>
    <w:r>
      <w:tab/>
    </w:r>
    <w:r>
      <w:tab/>
    </w:r>
    <w:r>
      <w:tab/>
    </w:r>
    <w:r>
      <w:tab/>
    </w:r>
    <w:r>
      <w:tab/>
    </w:r>
  </w:p>
  <w:p w14:paraId="701FC413" w14:textId="79E5B0DC" w:rsidR="006C6586" w:rsidRDefault="006C6586" w:rsidP="006C6586">
    <w:pPr>
      <w:pStyle w:val="Yltunniste"/>
      <w:tabs>
        <w:tab w:val="clear" w:pos="4513"/>
        <w:tab w:val="clear" w:pos="9026"/>
      </w:tabs>
      <w:ind w:right="360"/>
    </w:pPr>
  </w:p>
  <w:p w14:paraId="7BBEDE62" w14:textId="77777777" w:rsidR="006C6586" w:rsidRPr="006C6586" w:rsidRDefault="006C6586" w:rsidP="006C6586">
    <w:pPr>
      <w:pStyle w:val="Yltunniste"/>
      <w:tabs>
        <w:tab w:val="clear" w:pos="4513"/>
        <w:tab w:val="clear" w:pos="9026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4048"/>
    <w:multiLevelType w:val="hybridMultilevel"/>
    <w:tmpl w:val="89B21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229"/>
    <w:multiLevelType w:val="hybridMultilevel"/>
    <w:tmpl w:val="FF82A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847C5"/>
    <w:multiLevelType w:val="hybridMultilevel"/>
    <w:tmpl w:val="02CEF94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F6F405A"/>
    <w:multiLevelType w:val="hybridMultilevel"/>
    <w:tmpl w:val="02CEF94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9B1C39"/>
    <w:multiLevelType w:val="hybridMultilevel"/>
    <w:tmpl w:val="B3A42EC0"/>
    <w:lvl w:ilvl="0" w:tplc="AFF607DA">
      <w:start w:val="1"/>
      <w:numFmt w:val="bullet"/>
      <w:pStyle w:val="Luettelokappale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90B88"/>
    <w:multiLevelType w:val="hybridMultilevel"/>
    <w:tmpl w:val="755E32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TrueTypeFonts/>
  <w:saveSubsetFonts/>
  <w:revisionView w:inkAnnotation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F"/>
    <w:rsid w:val="000002F7"/>
    <w:rsid w:val="00003019"/>
    <w:rsid w:val="0001190F"/>
    <w:rsid w:val="00012D9F"/>
    <w:rsid w:val="00034194"/>
    <w:rsid w:val="00036FCB"/>
    <w:rsid w:val="00061114"/>
    <w:rsid w:val="0006396A"/>
    <w:rsid w:val="00075B57"/>
    <w:rsid w:val="00082AC6"/>
    <w:rsid w:val="00084B6F"/>
    <w:rsid w:val="00086971"/>
    <w:rsid w:val="00086975"/>
    <w:rsid w:val="00100122"/>
    <w:rsid w:val="001254C8"/>
    <w:rsid w:val="0013180E"/>
    <w:rsid w:val="00172A90"/>
    <w:rsid w:val="00177414"/>
    <w:rsid w:val="0022162B"/>
    <w:rsid w:val="00296C7E"/>
    <w:rsid w:val="002A017D"/>
    <w:rsid w:val="002A3DE8"/>
    <w:rsid w:val="002B0E3C"/>
    <w:rsid w:val="002B2FE6"/>
    <w:rsid w:val="0033713D"/>
    <w:rsid w:val="003465C3"/>
    <w:rsid w:val="003A563D"/>
    <w:rsid w:val="003F0972"/>
    <w:rsid w:val="00405986"/>
    <w:rsid w:val="0044161F"/>
    <w:rsid w:val="00455E83"/>
    <w:rsid w:val="00456551"/>
    <w:rsid w:val="00464109"/>
    <w:rsid w:val="00497375"/>
    <w:rsid w:val="004C0679"/>
    <w:rsid w:val="004C4B46"/>
    <w:rsid w:val="004C7113"/>
    <w:rsid w:val="00500B83"/>
    <w:rsid w:val="0051725F"/>
    <w:rsid w:val="005760F2"/>
    <w:rsid w:val="00597829"/>
    <w:rsid w:val="005C2386"/>
    <w:rsid w:val="006166F8"/>
    <w:rsid w:val="0063784B"/>
    <w:rsid w:val="006C6586"/>
    <w:rsid w:val="006E4DE7"/>
    <w:rsid w:val="007401B5"/>
    <w:rsid w:val="00756E27"/>
    <w:rsid w:val="00763E11"/>
    <w:rsid w:val="00776DA1"/>
    <w:rsid w:val="00781A5C"/>
    <w:rsid w:val="007D221E"/>
    <w:rsid w:val="007D7A42"/>
    <w:rsid w:val="0080307A"/>
    <w:rsid w:val="008657E4"/>
    <w:rsid w:val="00866929"/>
    <w:rsid w:val="0087503A"/>
    <w:rsid w:val="008B722C"/>
    <w:rsid w:val="008D3921"/>
    <w:rsid w:val="0091166B"/>
    <w:rsid w:val="009408E4"/>
    <w:rsid w:val="00941CFC"/>
    <w:rsid w:val="00982B91"/>
    <w:rsid w:val="009B5C2D"/>
    <w:rsid w:val="009D56D1"/>
    <w:rsid w:val="00A16908"/>
    <w:rsid w:val="00AF4E92"/>
    <w:rsid w:val="00B0371D"/>
    <w:rsid w:val="00B2083B"/>
    <w:rsid w:val="00B5323F"/>
    <w:rsid w:val="00B77490"/>
    <w:rsid w:val="00BA1000"/>
    <w:rsid w:val="00BF0B04"/>
    <w:rsid w:val="00C065A6"/>
    <w:rsid w:val="00C973FB"/>
    <w:rsid w:val="00CB48C0"/>
    <w:rsid w:val="00CD6D68"/>
    <w:rsid w:val="00CE7DA6"/>
    <w:rsid w:val="00CF5681"/>
    <w:rsid w:val="00D1783B"/>
    <w:rsid w:val="00DC7681"/>
    <w:rsid w:val="00DE5DEB"/>
    <w:rsid w:val="00E26318"/>
    <w:rsid w:val="00E27AB6"/>
    <w:rsid w:val="00E37DB1"/>
    <w:rsid w:val="00E73FEA"/>
    <w:rsid w:val="00E93A22"/>
    <w:rsid w:val="00EC3E6F"/>
    <w:rsid w:val="00EF43B4"/>
    <w:rsid w:val="00F20771"/>
    <w:rsid w:val="00F23820"/>
    <w:rsid w:val="00F261C2"/>
    <w:rsid w:val="00F83C12"/>
    <w:rsid w:val="00FB5C05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F64D9C"/>
  <w15:docId w15:val="{C761E430-3354-42CA-A318-25D1490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C6586"/>
    <w:pPr>
      <w:spacing w:before="240" w:after="120" w:line="312" w:lineRule="auto"/>
    </w:pPr>
    <w:rPr>
      <w:rFonts w:ascii="Open Sans" w:hAnsi="Open Sans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C6586"/>
    <w:pPr>
      <w:outlineLvl w:val="0"/>
    </w:pPr>
    <w:rPr>
      <w:rFonts w:cs="Open Sans"/>
      <w:b/>
      <w:bCs/>
      <w:caps/>
      <w:color w:val="EB054B"/>
      <w:sz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C6586"/>
    <w:pPr>
      <w:spacing w:after="0"/>
      <w:ind w:left="1440" w:hanging="1440"/>
      <w:outlineLvl w:val="2"/>
    </w:pPr>
    <w:rPr>
      <w:b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C6586"/>
    <w:rPr>
      <w:rFonts w:ascii="Open Sans" w:hAnsi="Open Sans" w:cs="Open Sans"/>
      <w:b/>
      <w:bCs/>
      <w:caps/>
      <w:color w:val="EB054B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C6586"/>
    <w:rPr>
      <w:rFonts w:ascii="Open Sans" w:hAnsi="Open Sans"/>
      <w:b/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6586"/>
    <w:rPr>
      <w:rFonts w:ascii="Open Sans" w:hAnsi="Open Sans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2B2FE6"/>
    <w:pPr>
      <w:numPr>
        <w:numId w:val="1"/>
      </w:numPr>
      <w:contextualSpacing/>
    </w:p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character" w:styleId="Hyperlinkki">
    <w:name w:val="Hyperlink"/>
    <w:uiPriority w:val="99"/>
    <w:unhideWhenUsed/>
    <w:rsid w:val="003465C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05986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C4B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4B46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2B0E3C"/>
    <w:pPr>
      <w:spacing w:before="0"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2B0E3C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himaki.fi/opi-ja-kasvata/lapsiystavallinen-kun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F033B-FC90-4B80-A9E5-176B02E7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4354</Characters>
  <Application>Microsoft Office Word</Application>
  <DocSecurity>4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RHL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Heta S</dc:creator>
  <cp:lastModifiedBy>Järvinen Tiina</cp:lastModifiedBy>
  <cp:revision>2</cp:revision>
  <cp:lastPrinted>2022-01-20T12:11:00Z</cp:lastPrinted>
  <dcterms:created xsi:type="dcterms:W3CDTF">2022-02-28T08:00:00Z</dcterms:created>
  <dcterms:modified xsi:type="dcterms:W3CDTF">2022-02-28T08:00:00Z</dcterms:modified>
</cp:coreProperties>
</file>