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8B0F" w14:textId="375E3291" w:rsidR="00414983" w:rsidRDefault="00414983" w:rsidP="00414983">
      <w:pPr>
        <w:rPr>
          <w:rFonts w:ascii="Calibri" w:hAnsi="Calibri"/>
          <w:b/>
          <w:bCs/>
        </w:rPr>
      </w:pPr>
      <w:r>
        <w:rPr>
          <w:b/>
          <w:bCs/>
        </w:rPr>
        <w:t>Varhaiskasvatuksen asia</w:t>
      </w:r>
      <w:r w:rsidR="00D653F9">
        <w:rPr>
          <w:b/>
          <w:bCs/>
        </w:rPr>
        <w:t>kas</w:t>
      </w:r>
      <w:r>
        <w:rPr>
          <w:b/>
          <w:bCs/>
        </w:rPr>
        <w:t>maksut muuttuvat</w:t>
      </w:r>
    </w:p>
    <w:p w14:paraId="384EA015" w14:textId="77777777" w:rsidR="00414983" w:rsidRDefault="00414983" w:rsidP="00414983"/>
    <w:p w14:paraId="3B60132E" w14:textId="77777777" w:rsidR="00414983" w:rsidRDefault="00414983" w:rsidP="00414983">
      <w:r>
        <w:t>Varhaiskasvatuksen asiakasmaksulaki muuttuu 1.3.2023 alkaen. Samalla asiamaksujen perusteena olevat tulorajat nousevat 33 prosentilla. Tämän seurauksena osan perheistä varhaiskasvatuksen asiakasmaksut pienenevät.</w:t>
      </w:r>
    </w:p>
    <w:p w14:paraId="6FCCA579" w14:textId="77777777" w:rsidR="00414983" w:rsidRDefault="00414983" w:rsidP="00414983"/>
    <w:p w14:paraId="18F50407" w14:textId="77777777" w:rsidR="00414983" w:rsidRDefault="00414983" w:rsidP="00414983">
      <w:r>
        <w:t>Riihimäen kaupunki tekee kaikille perheille uudet varhaiskasvatusmaksut aikaisemmin ilmoitetuilla tulotiedoilla. Uudet maksupäätökset astuvat voimaan 1.3.2023 alkaen ja päätökset löytyvät e-asioinnista. Uusia tulotietoja ei tätä varten tarvitse toimittaa.</w:t>
      </w:r>
    </w:p>
    <w:p w14:paraId="0AA837C5" w14:textId="77777777" w:rsidR="00414983" w:rsidRDefault="00414983" w:rsidP="00414983"/>
    <w:p w14:paraId="7E12EBC8" w14:textId="77777777" w:rsidR="009701F0" w:rsidRDefault="00414983" w:rsidP="00414983">
      <w:r>
        <w:t>Jos olet ilmoittanut maksavasi täyttä varhaiskasvatusmaksua ja tulorajojen muutoksen vuoksi haluat, että laskemme tulojen mukaisen varhaiskasvatusmaks</w:t>
      </w:r>
      <w:r w:rsidR="00C26E3E">
        <w:t>un, toimita tuloselvityslomake</w:t>
      </w:r>
      <w:r w:rsidR="009701F0">
        <w:t xml:space="preserve"> ja perheenne tulotiedot varhaiskasvatustoimistolle 28.2.2023 mennessä. </w:t>
      </w:r>
    </w:p>
    <w:p w14:paraId="2E1F01A5" w14:textId="77777777" w:rsidR="009701F0" w:rsidRDefault="009701F0" w:rsidP="00414983"/>
    <w:p w14:paraId="72702F05" w14:textId="2A62DF58" w:rsidR="00414983" w:rsidRDefault="009701F0" w:rsidP="00414983">
      <w:r>
        <w:t>Tuloselvityslomake löytyy</w:t>
      </w:r>
      <w:r w:rsidR="00C26E3E">
        <w:t xml:space="preserve"> Riihimäen kaupungin kotisivuilta</w:t>
      </w:r>
      <w:r>
        <w:t xml:space="preserve">: </w:t>
      </w:r>
      <w:hyperlink r:id="rId8" w:history="1">
        <w:r w:rsidR="00C26E3E" w:rsidRPr="00BC488B">
          <w:rPr>
            <w:rStyle w:val="Hyperlinkki"/>
          </w:rPr>
          <w:t>https://www.riihimaki.fi/uploads/2021/12/41fb4729-varhaiskasvatushakemus.pdf</w:t>
        </w:r>
      </w:hyperlink>
    </w:p>
    <w:p w14:paraId="54C8C455" w14:textId="77777777" w:rsidR="00414983" w:rsidRDefault="00414983" w:rsidP="00414983"/>
    <w:p w14:paraId="3520D1E9" w14:textId="77777777" w:rsidR="00414983" w:rsidRDefault="00414983" w:rsidP="00414983">
      <w:r>
        <w:t xml:space="preserve">Uusien tulorajojen suuntaa antavat vaikutukset hoitomaksuihin voi tarkistaa laskurilla: </w:t>
      </w:r>
      <w:hyperlink r:id="rId9" w:history="1">
        <w:r>
          <w:rPr>
            <w:rStyle w:val="Hyperlinkki"/>
          </w:rPr>
          <w:t>https://okm.fi/maksulaskuri</w:t>
        </w:r>
      </w:hyperlink>
    </w:p>
    <w:p w14:paraId="4721BA1A" w14:textId="77777777" w:rsidR="00414983" w:rsidRDefault="00414983" w:rsidP="00414983"/>
    <w:p w14:paraId="0ADDC8E3" w14:textId="79CCFED1" w:rsidR="00D653F9" w:rsidRPr="00414983" w:rsidRDefault="00414983" w:rsidP="00414983">
      <w:r>
        <w:t xml:space="preserve">Lisätietoa saa lähettämällä sähköpostia </w:t>
      </w:r>
      <w:hyperlink r:id="rId10" w:history="1">
        <w:r>
          <w:rPr>
            <w:rStyle w:val="Hyperlinkki"/>
          </w:rPr>
          <w:t>varhaiskasvatuksen.tuloselvitykset@riihimaki.fi</w:t>
        </w:r>
      </w:hyperlink>
    </w:p>
    <w:sectPr w:rsidR="00D653F9" w:rsidRPr="00414983" w:rsidSect="00B02622">
      <w:headerReference w:type="even" r:id="rId11"/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36CF" w14:textId="77777777" w:rsidR="00B40649" w:rsidRDefault="00B40649" w:rsidP="006C6586">
      <w:pPr>
        <w:spacing w:before="0" w:after="0" w:line="240" w:lineRule="auto"/>
      </w:pPr>
      <w:r>
        <w:separator/>
      </w:r>
    </w:p>
  </w:endnote>
  <w:endnote w:type="continuationSeparator" w:id="0">
    <w:p w14:paraId="1580413D" w14:textId="77777777" w:rsidR="00B40649" w:rsidRDefault="00B40649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A7E109FB-569D-4A1C-84D3-BC5734F38E47}"/>
    <w:embedBold r:id="rId2" w:fontKey="{6D45111E-23E9-4CC9-A217-031CA73E85C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B68B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0367D2DC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79F8" w14:textId="77777777" w:rsidR="00B40649" w:rsidRDefault="00B40649" w:rsidP="006C6586">
      <w:pPr>
        <w:spacing w:before="0" w:after="0" w:line="240" w:lineRule="auto"/>
      </w:pPr>
      <w:r>
        <w:separator/>
      </w:r>
    </w:p>
  </w:footnote>
  <w:footnote w:type="continuationSeparator" w:id="0">
    <w:p w14:paraId="5EAC0D9D" w14:textId="77777777" w:rsidR="00B40649" w:rsidRDefault="00B40649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16BF6EF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5ECFB7B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99" w14:textId="5B74F68D" w:rsidR="00F261C2" w:rsidRPr="00F261C2" w:rsidRDefault="00D20849" w:rsidP="00D653F9">
    <w:pPr>
      <w:pStyle w:val="Yltunniste"/>
      <w:tabs>
        <w:tab w:val="clear" w:pos="4513"/>
        <w:tab w:val="clear" w:pos="9026"/>
        <w:tab w:val="right" w:pos="10205"/>
      </w:tabs>
      <w:spacing w:after="720"/>
      <w:ind w:left="7830" w:hanging="7830"/>
    </w:pPr>
    <w:r>
      <w:rPr>
        <w:noProof/>
        <w:lang w:eastAsia="fi-FI"/>
      </w:rPr>
      <w:drawing>
        <wp:inline distT="0" distB="0" distL="0" distR="0" wp14:anchorId="10A8AAEC" wp14:editId="31B1EC03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933DCF">
      <w:tab/>
    </w:r>
    <w:r w:rsidR="00933DCF">
      <w:tab/>
    </w:r>
    <w:r w:rsidR="00933DCF">
      <w:tab/>
      <w:t>Tiedote 9.2.2023</w:t>
    </w:r>
    <w:r w:rsidR="00933DCF">
      <w:tab/>
    </w:r>
    <w:r w:rsidR="006C65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893464">
    <w:abstractNumId w:val="15"/>
  </w:num>
  <w:num w:numId="2" w16cid:durableId="887762040">
    <w:abstractNumId w:val="11"/>
  </w:num>
  <w:num w:numId="3" w16cid:durableId="42486054">
    <w:abstractNumId w:val="13"/>
  </w:num>
  <w:num w:numId="4" w16cid:durableId="9086568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329960">
    <w:abstractNumId w:val="12"/>
  </w:num>
  <w:num w:numId="6" w16cid:durableId="530606048">
    <w:abstractNumId w:val="14"/>
  </w:num>
  <w:num w:numId="7" w16cid:durableId="1805733418">
    <w:abstractNumId w:val="9"/>
  </w:num>
  <w:num w:numId="8" w16cid:durableId="573900054">
    <w:abstractNumId w:val="7"/>
  </w:num>
  <w:num w:numId="9" w16cid:durableId="820846166">
    <w:abstractNumId w:val="6"/>
  </w:num>
  <w:num w:numId="10" w16cid:durableId="1420176799">
    <w:abstractNumId w:val="5"/>
  </w:num>
  <w:num w:numId="11" w16cid:durableId="64957026">
    <w:abstractNumId w:val="4"/>
  </w:num>
  <w:num w:numId="12" w16cid:durableId="1996178871">
    <w:abstractNumId w:val="8"/>
  </w:num>
  <w:num w:numId="13" w16cid:durableId="1848520109">
    <w:abstractNumId w:val="3"/>
  </w:num>
  <w:num w:numId="14" w16cid:durableId="1252741166">
    <w:abstractNumId w:val="2"/>
  </w:num>
  <w:num w:numId="15" w16cid:durableId="1546602361">
    <w:abstractNumId w:val="1"/>
  </w:num>
  <w:num w:numId="16" w16cid:durableId="1553806969">
    <w:abstractNumId w:val="0"/>
  </w:num>
  <w:num w:numId="17" w16cid:durableId="1680690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27BF2"/>
    <w:rsid w:val="00075B57"/>
    <w:rsid w:val="000A11C3"/>
    <w:rsid w:val="000A5E26"/>
    <w:rsid w:val="001325BD"/>
    <w:rsid w:val="00140371"/>
    <w:rsid w:val="0015300A"/>
    <w:rsid w:val="001D2B48"/>
    <w:rsid w:val="002726BB"/>
    <w:rsid w:val="002B2FE6"/>
    <w:rsid w:val="002C09FC"/>
    <w:rsid w:val="002D2E5C"/>
    <w:rsid w:val="003363F6"/>
    <w:rsid w:val="00363549"/>
    <w:rsid w:val="00402788"/>
    <w:rsid w:val="00414983"/>
    <w:rsid w:val="00466AEE"/>
    <w:rsid w:val="004A1E17"/>
    <w:rsid w:val="00525C93"/>
    <w:rsid w:val="0058506E"/>
    <w:rsid w:val="005E11B2"/>
    <w:rsid w:val="00606C60"/>
    <w:rsid w:val="006152F3"/>
    <w:rsid w:val="006B1151"/>
    <w:rsid w:val="006C006F"/>
    <w:rsid w:val="006C6586"/>
    <w:rsid w:val="00710AD9"/>
    <w:rsid w:val="00793210"/>
    <w:rsid w:val="007A0B0A"/>
    <w:rsid w:val="007A5F42"/>
    <w:rsid w:val="007B3277"/>
    <w:rsid w:val="0080631C"/>
    <w:rsid w:val="00842C95"/>
    <w:rsid w:val="008633E5"/>
    <w:rsid w:val="00866929"/>
    <w:rsid w:val="0087273A"/>
    <w:rsid w:val="00933DCF"/>
    <w:rsid w:val="00942A53"/>
    <w:rsid w:val="009701F0"/>
    <w:rsid w:val="009C61FA"/>
    <w:rsid w:val="00A133F0"/>
    <w:rsid w:val="00A317BE"/>
    <w:rsid w:val="00A81AB2"/>
    <w:rsid w:val="00B02622"/>
    <w:rsid w:val="00B40649"/>
    <w:rsid w:val="00B5323F"/>
    <w:rsid w:val="00BA1CDB"/>
    <w:rsid w:val="00C26E3E"/>
    <w:rsid w:val="00CC0DB6"/>
    <w:rsid w:val="00D20849"/>
    <w:rsid w:val="00D653F9"/>
    <w:rsid w:val="00DB0202"/>
    <w:rsid w:val="00DF2CBB"/>
    <w:rsid w:val="00EC262E"/>
    <w:rsid w:val="00F261C2"/>
    <w:rsid w:val="00F83C12"/>
    <w:rsid w:val="00F975B5"/>
    <w:rsid w:val="00FB5C05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72A15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3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himaki.fi/uploads/2021/12/41fb4729-varhaiskasvatushakemu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haiskasvatuksen.tuloselvitykset@riihimaki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m.fi/maksulaskuri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F4A86-91CE-4580-86FB-5DEED412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2</TotalTime>
  <Pages>1</Pages>
  <Words>145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Järvinen Tiina</cp:lastModifiedBy>
  <cp:revision>2</cp:revision>
  <cp:lastPrinted>2023-02-09T09:36:00Z</cp:lastPrinted>
  <dcterms:created xsi:type="dcterms:W3CDTF">2023-02-09T11:40:00Z</dcterms:created>
  <dcterms:modified xsi:type="dcterms:W3CDTF">2023-02-09T11:40:00Z</dcterms:modified>
</cp:coreProperties>
</file>