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A1" w:rsidRDefault="00FE7D48" w:rsidP="00B4195F">
      <w:pPr>
        <w:pStyle w:val="Normaalisisennetty"/>
        <w:ind w:left="0"/>
      </w:pPr>
      <w:r>
        <w:t xml:space="preserve">PALVELUVERKKOUUDISTUKSEN OHJAUSRYHMÄN </w:t>
      </w:r>
      <w:r w:rsidR="004F2682">
        <w:t>3</w:t>
      </w:r>
      <w:r w:rsidR="00B4195F">
        <w:t xml:space="preserve"> KOKOUS</w:t>
      </w:r>
    </w:p>
    <w:p w:rsidR="0061368B" w:rsidRDefault="0095289A" w:rsidP="00B4195F">
      <w:pPr>
        <w:pStyle w:val="Normaalisisennetty"/>
        <w:ind w:left="0"/>
      </w:pPr>
      <w:r>
        <w:t>Aika ja paikka</w:t>
      </w:r>
      <w:r w:rsidR="00D60D79">
        <w:t>:</w:t>
      </w:r>
      <w:r w:rsidR="00D60D79">
        <w:tab/>
        <w:t>22</w:t>
      </w:r>
      <w:r w:rsidR="001F4AC0">
        <w:t>.3.2022 klo 17:00</w:t>
      </w:r>
      <w:r w:rsidR="004F2682">
        <w:t>- 21.13, Eteläinen Asemakatu 4</w:t>
      </w:r>
    </w:p>
    <w:p w:rsidR="00BF1FB2" w:rsidRDefault="001F4AC0" w:rsidP="00BF1FB2">
      <w:pPr>
        <w:pStyle w:val="Normaalisisennetty"/>
        <w:ind w:left="2608" w:hanging="2608"/>
      </w:pPr>
      <w:r>
        <w:t>Kutsutut</w:t>
      </w:r>
      <w:r w:rsidR="00B4195F">
        <w:t>:</w:t>
      </w:r>
      <w:r w:rsidR="00B4195F">
        <w:tab/>
      </w:r>
      <w:r w:rsidR="00B4195F">
        <w:tab/>
        <w:t>Riitta Takala (pj),</w:t>
      </w:r>
      <w:r w:rsidR="00BE20B9">
        <w:t xml:space="preserve"> </w:t>
      </w:r>
      <w:r w:rsidR="00B4195F">
        <w:t xml:space="preserve">Kari </w:t>
      </w:r>
      <w:proofErr w:type="spellStart"/>
      <w:r w:rsidR="00B4195F">
        <w:t>Vilkman</w:t>
      </w:r>
      <w:proofErr w:type="spellEnd"/>
      <w:r w:rsidR="00B4195F">
        <w:t xml:space="preserve"> (</w:t>
      </w:r>
      <w:proofErr w:type="spellStart"/>
      <w:r w:rsidR="00B4195F">
        <w:t>vpj</w:t>
      </w:r>
      <w:proofErr w:type="spellEnd"/>
      <w:r w:rsidR="00B4195F">
        <w:t>), Ismo Portin, Terhi Vesala, Jari Heikkinen, Kari Suomalainen, Risto Paajanen, Salka Orivuori, Niina Bitter, Arja Tylli,</w:t>
      </w:r>
      <w:r w:rsidR="00B4195F" w:rsidRPr="00B4195F">
        <w:t xml:space="preserve"> </w:t>
      </w:r>
      <w:r w:rsidR="00B4195F">
        <w:t xml:space="preserve">Mikael Leinonen, </w:t>
      </w:r>
      <w:r w:rsidR="00B4195F" w:rsidRPr="00B4195F">
        <w:t>Raisa Laurila-Hakulinen</w:t>
      </w:r>
      <w:r w:rsidR="00BE20B9">
        <w:t>, k</w:t>
      </w:r>
      <w:r w:rsidR="00B4195F">
        <w:t xml:space="preserve">aupunginjohtaja Jere Penttilä, sivistysjohtaja Jarkko Niiranen, viestintä ja markkinointipäällikkö Mia Miettinen ja </w:t>
      </w:r>
      <w:bookmarkStart w:id="0" w:name="_GoBack"/>
      <w:bookmarkEnd w:id="0"/>
      <w:r w:rsidR="00B4195F">
        <w:t>kaupungininsinööri Toni Haapakoski (sihteeri).</w:t>
      </w:r>
    </w:p>
    <w:p w:rsidR="004F2682" w:rsidRDefault="004F2682" w:rsidP="00BF1FB2">
      <w:pPr>
        <w:pStyle w:val="Normaalisisennetty"/>
        <w:ind w:left="2608" w:hanging="2608"/>
      </w:pPr>
      <w:r>
        <w:tab/>
      </w:r>
      <w:r>
        <w:tab/>
      </w:r>
      <w:r w:rsidRPr="004F2682">
        <w:t>Vierailijat (</w:t>
      </w:r>
      <w:proofErr w:type="spellStart"/>
      <w:r w:rsidRPr="004F2682">
        <w:t>teams</w:t>
      </w:r>
      <w:proofErr w:type="spellEnd"/>
      <w:r w:rsidRPr="004F2682">
        <w:t>): projekti-insinööri Pasi Ratia ja talousjohtaja Kari Ora</w:t>
      </w:r>
    </w:p>
    <w:p w:rsidR="00B4195F" w:rsidRDefault="001F4AC0" w:rsidP="00B4195F">
      <w:pPr>
        <w:pStyle w:val="Normaalisisennetty"/>
        <w:numPr>
          <w:ilvl w:val="0"/>
          <w:numId w:val="41"/>
        </w:numPr>
        <w:rPr>
          <w:b/>
        </w:rPr>
      </w:pPr>
      <w:r>
        <w:rPr>
          <w:b/>
        </w:rPr>
        <w:t>Järjestäytyminen</w:t>
      </w:r>
      <w:r w:rsidR="00B4195F" w:rsidRPr="00B4195F">
        <w:rPr>
          <w:b/>
        </w:rPr>
        <w:t xml:space="preserve"> </w:t>
      </w:r>
    </w:p>
    <w:p w:rsidR="004F2682" w:rsidRPr="004F2682" w:rsidRDefault="004F2682" w:rsidP="004F2682">
      <w:pPr>
        <w:pStyle w:val="Normaalisisennetty"/>
        <w:ind w:left="2968"/>
      </w:pPr>
      <w:r w:rsidRPr="004F2682">
        <w:t xml:space="preserve">Riitta Takala toimi kokouksen puheenjohtajana ja Toni  </w:t>
      </w:r>
    </w:p>
    <w:p w:rsidR="004F2682" w:rsidRPr="004F2682" w:rsidRDefault="004F2682" w:rsidP="004F2682">
      <w:pPr>
        <w:pStyle w:val="Normaalisisennetty"/>
        <w:ind w:left="2968"/>
      </w:pPr>
      <w:r w:rsidRPr="004F2682">
        <w:t>Haapakoski sihteerinä.</w:t>
      </w:r>
    </w:p>
    <w:p w:rsidR="00BF1FB2" w:rsidRDefault="00427656" w:rsidP="00BF1FB2">
      <w:pPr>
        <w:pStyle w:val="Normaalisisennetty"/>
        <w:numPr>
          <w:ilvl w:val="0"/>
          <w:numId w:val="41"/>
        </w:numPr>
        <w:rPr>
          <w:rFonts w:eastAsia="Open Sans" w:cs="Open Sans"/>
          <w:b/>
          <w:color w:val="000000" w:themeColor="text1"/>
          <w:kern w:val="24"/>
          <w:lang w:eastAsia="fi-FI"/>
        </w:rPr>
      </w:pPr>
      <w:r>
        <w:rPr>
          <w:rFonts w:eastAsia="Open Sans" w:cs="Open Sans"/>
          <w:b/>
          <w:color w:val="000000" w:themeColor="text1"/>
          <w:kern w:val="24"/>
          <w:lang w:eastAsia="fi-FI"/>
        </w:rPr>
        <w:t>Lähtötiedot</w:t>
      </w:r>
    </w:p>
    <w:p w:rsidR="004F2682" w:rsidRPr="004F2682" w:rsidRDefault="004F2682" w:rsidP="004F2682">
      <w:pPr>
        <w:pStyle w:val="Normaalisisennetty"/>
        <w:ind w:left="2968"/>
        <w:rPr>
          <w:rFonts w:eastAsia="Open Sans" w:cs="Open Sans"/>
          <w:color w:val="000000" w:themeColor="text1"/>
          <w:kern w:val="24"/>
          <w:lang w:eastAsia="fi-FI"/>
        </w:rPr>
      </w:pPr>
      <w:r w:rsidRPr="004F2682">
        <w:rPr>
          <w:rFonts w:eastAsia="Open Sans" w:cs="Open Sans"/>
          <w:color w:val="000000" w:themeColor="text1"/>
          <w:kern w:val="24"/>
          <w:lang w:eastAsia="fi-FI"/>
        </w:rPr>
        <w:t xml:space="preserve">Projekti-insinööri Pasi Ratia esitteli Pohjolanrinteen koulun </w:t>
      </w:r>
    </w:p>
    <w:p w:rsidR="004F2682" w:rsidRPr="004F2682" w:rsidRDefault="004F2682" w:rsidP="004F2682">
      <w:pPr>
        <w:pStyle w:val="Normaalisisennetty"/>
        <w:ind w:left="2968"/>
        <w:rPr>
          <w:rFonts w:eastAsia="Open Sans" w:cs="Open Sans"/>
          <w:color w:val="000000" w:themeColor="text1"/>
          <w:kern w:val="24"/>
          <w:lang w:eastAsia="fi-FI"/>
        </w:rPr>
      </w:pPr>
      <w:r w:rsidRPr="004F2682">
        <w:rPr>
          <w:rFonts w:eastAsia="Open Sans" w:cs="Open Sans"/>
          <w:color w:val="000000" w:themeColor="text1"/>
          <w:kern w:val="24"/>
          <w:lang w:eastAsia="fi-FI"/>
        </w:rPr>
        <w:t xml:space="preserve">tilannetta.  </w:t>
      </w:r>
    </w:p>
    <w:p w:rsidR="004F2682" w:rsidRPr="004F2682" w:rsidRDefault="004F2682" w:rsidP="004F2682">
      <w:pPr>
        <w:pStyle w:val="Normaalisisennetty"/>
        <w:ind w:left="2968"/>
        <w:rPr>
          <w:rFonts w:eastAsia="Open Sans" w:cs="Open Sans"/>
          <w:color w:val="000000" w:themeColor="text1"/>
          <w:kern w:val="24"/>
          <w:lang w:eastAsia="fi-FI"/>
        </w:rPr>
      </w:pPr>
      <w:r w:rsidRPr="004F2682">
        <w:rPr>
          <w:rFonts w:eastAsia="Open Sans" w:cs="Open Sans"/>
          <w:color w:val="000000" w:themeColor="text1"/>
          <w:kern w:val="24"/>
          <w:lang w:eastAsia="fi-FI"/>
        </w:rPr>
        <w:t xml:space="preserve">Talousjohtaja Kari Ora esitteli väestörakenteen muutosten  </w:t>
      </w:r>
    </w:p>
    <w:p w:rsidR="004F2682" w:rsidRPr="004F2682" w:rsidRDefault="004F2682" w:rsidP="004F2682">
      <w:pPr>
        <w:pStyle w:val="Normaalisisennetty"/>
        <w:ind w:left="2968"/>
        <w:rPr>
          <w:rFonts w:eastAsia="Open Sans" w:cs="Open Sans"/>
          <w:color w:val="000000" w:themeColor="text1"/>
          <w:kern w:val="24"/>
          <w:lang w:eastAsia="fi-FI"/>
        </w:rPr>
      </w:pPr>
      <w:r w:rsidRPr="004F2682">
        <w:rPr>
          <w:rFonts w:eastAsia="Open Sans" w:cs="Open Sans"/>
          <w:color w:val="000000" w:themeColor="text1"/>
          <w:kern w:val="24"/>
          <w:lang w:eastAsia="fi-FI"/>
        </w:rPr>
        <w:t>vaikutusta kaupungin talouteen.</w:t>
      </w:r>
    </w:p>
    <w:p w:rsidR="00D60D79" w:rsidRDefault="00D60D79" w:rsidP="00D60D79">
      <w:pPr>
        <w:pStyle w:val="Luettelokappale"/>
        <w:numPr>
          <w:ilvl w:val="0"/>
          <w:numId w:val="41"/>
        </w:numPr>
        <w:rPr>
          <w:rFonts w:eastAsia="Open Sans"/>
          <w:b/>
          <w:color w:val="000000" w:themeColor="text1"/>
          <w:kern w:val="24"/>
          <w:lang w:eastAsia="fi-FI"/>
        </w:rPr>
      </w:pPr>
      <w:r w:rsidRPr="00D60D79">
        <w:rPr>
          <w:rFonts w:eastAsia="Open Sans"/>
          <w:b/>
          <w:color w:val="000000" w:themeColor="text1"/>
          <w:kern w:val="24"/>
          <w:lang w:eastAsia="fi-FI"/>
        </w:rPr>
        <w:t>Valmistelussa käytettävät periaatteet</w:t>
      </w:r>
    </w:p>
    <w:p w:rsidR="004F2682" w:rsidRPr="004F2682" w:rsidRDefault="004F2682" w:rsidP="004F2682">
      <w:pPr>
        <w:pStyle w:val="Luettelokappale"/>
        <w:numPr>
          <w:ilvl w:val="0"/>
          <w:numId w:val="0"/>
        </w:numPr>
        <w:ind w:left="2968"/>
        <w:rPr>
          <w:rFonts w:eastAsia="Open Sans"/>
          <w:color w:val="000000" w:themeColor="text1"/>
          <w:kern w:val="24"/>
          <w:lang w:eastAsia="fi-FI"/>
        </w:rPr>
      </w:pPr>
      <w:r w:rsidRPr="004F2682">
        <w:rPr>
          <w:rFonts w:eastAsia="Open Sans"/>
          <w:color w:val="000000" w:themeColor="text1"/>
          <w:kern w:val="24"/>
          <w:lang w:eastAsia="fi-FI"/>
        </w:rPr>
        <w:t>Käsiteltiin palveluverkon määrittämisessä käytettäviä periaatteita.</w:t>
      </w:r>
    </w:p>
    <w:p w:rsidR="00D60D79" w:rsidRDefault="00D60D79" w:rsidP="00BF1FB2">
      <w:pPr>
        <w:pStyle w:val="Normaalisisennetty"/>
        <w:numPr>
          <w:ilvl w:val="0"/>
          <w:numId w:val="41"/>
        </w:numPr>
        <w:rPr>
          <w:rFonts w:eastAsia="Open Sans" w:cs="Open Sans"/>
          <w:b/>
          <w:color w:val="000000" w:themeColor="text1"/>
          <w:kern w:val="24"/>
          <w:lang w:eastAsia="fi-FI"/>
        </w:rPr>
      </w:pPr>
      <w:r>
        <w:rPr>
          <w:rFonts w:eastAsia="Open Sans" w:cs="Open Sans"/>
          <w:b/>
          <w:color w:val="000000" w:themeColor="text1"/>
          <w:kern w:val="24"/>
          <w:lang w:eastAsia="fi-FI"/>
        </w:rPr>
        <w:t>Kysely</w:t>
      </w:r>
    </w:p>
    <w:p w:rsidR="004F2682" w:rsidRPr="004F2682" w:rsidRDefault="004F2682" w:rsidP="004F2682">
      <w:pPr>
        <w:pStyle w:val="Normaalisisennetty"/>
        <w:ind w:left="2968"/>
        <w:rPr>
          <w:rFonts w:eastAsia="Open Sans" w:cs="Open Sans"/>
          <w:color w:val="000000" w:themeColor="text1"/>
          <w:kern w:val="24"/>
          <w:lang w:eastAsia="fi-FI"/>
        </w:rPr>
      </w:pPr>
      <w:r w:rsidRPr="004F2682">
        <w:rPr>
          <w:rFonts w:eastAsia="Open Sans" w:cs="Open Sans"/>
          <w:color w:val="000000" w:themeColor="text1"/>
          <w:kern w:val="24"/>
          <w:lang w:eastAsia="fi-FI"/>
        </w:rPr>
        <w:t xml:space="preserve">Sovittiin, että selvityksessä hyödynnetään strategiatyössä laadittuja kyselyjä.  </w:t>
      </w:r>
    </w:p>
    <w:p w:rsidR="00BE20B9" w:rsidRDefault="00BE20B9" w:rsidP="00BE20B9">
      <w:pPr>
        <w:pStyle w:val="Normaalisisennetty"/>
        <w:numPr>
          <w:ilvl w:val="0"/>
          <w:numId w:val="41"/>
        </w:numPr>
        <w:rPr>
          <w:rFonts w:eastAsia="Open Sans" w:cs="Open Sans"/>
          <w:b/>
          <w:color w:val="000000" w:themeColor="text1"/>
          <w:kern w:val="24"/>
          <w:lang w:eastAsia="fi-FI"/>
        </w:rPr>
      </w:pPr>
      <w:r>
        <w:rPr>
          <w:rFonts w:eastAsia="Open Sans" w:cs="Open Sans"/>
          <w:b/>
          <w:color w:val="000000" w:themeColor="text1"/>
          <w:kern w:val="24"/>
          <w:lang w:eastAsia="fi-FI"/>
        </w:rPr>
        <w:lastRenderedPageBreak/>
        <w:t>Viestintä</w:t>
      </w:r>
    </w:p>
    <w:p w:rsidR="004F2682" w:rsidRPr="004F2682" w:rsidRDefault="004F2682" w:rsidP="004F2682">
      <w:pPr>
        <w:pStyle w:val="Normaalisisennetty"/>
        <w:ind w:left="2968"/>
        <w:rPr>
          <w:rFonts w:eastAsia="Open Sans" w:cs="Open Sans"/>
          <w:color w:val="000000" w:themeColor="text1"/>
          <w:kern w:val="24"/>
          <w:lang w:eastAsia="fi-FI"/>
        </w:rPr>
      </w:pPr>
      <w:r w:rsidRPr="004F2682">
        <w:rPr>
          <w:rFonts w:eastAsia="Open Sans" w:cs="Open Sans"/>
          <w:color w:val="000000" w:themeColor="text1"/>
          <w:kern w:val="24"/>
          <w:lang w:eastAsia="fi-FI"/>
        </w:rPr>
        <w:t>Sovittiin, että pöytäkirja julkaistaan.</w:t>
      </w:r>
    </w:p>
    <w:p w:rsidR="00427656" w:rsidRDefault="00427656" w:rsidP="00427656">
      <w:pPr>
        <w:pStyle w:val="Normaalisisennetty"/>
        <w:numPr>
          <w:ilvl w:val="0"/>
          <w:numId w:val="41"/>
        </w:numPr>
        <w:rPr>
          <w:rFonts w:eastAsia="Open Sans" w:cs="Open Sans"/>
          <w:b/>
          <w:color w:val="000000" w:themeColor="text1"/>
          <w:kern w:val="24"/>
          <w:lang w:eastAsia="fi-FI"/>
        </w:rPr>
      </w:pPr>
      <w:r w:rsidRPr="00427656">
        <w:rPr>
          <w:rFonts w:eastAsia="Open Sans" w:cs="Open Sans"/>
          <w:b/>
          <w:color w:val="000000" w:themeColor="text1"/>
          <w:kern w:val="24"/>
          <w:lang w:eastAsia="fi-FI"/>
        </w:rPr>
        <w:t>Muut asiat</w:t>
      </w:r>
    </w:p>
    <w:p w:rsidR="004F2682" w:rsidRPr="004F2682" w:rsidRDefault="004F2682" w:rsidP="004F2682">
      <w:pPr>
        <w:pStyle w:val="Normaalisisennetty"/>
        <w:ind w:left="2968"/>
        <w:rPr>
          <w:rFonts w:eastAsia="Open Sans" w:cs="Open Sans"/>
          <w:color w:val="000000" w:themeColor="text1"/>
          <w:kern w:val="24"/>
          <w:lang w:eastAsia="fi-FI"/>
        </w:rPr>
      </w:pPr>
      <w:r w:rsidRPr="004F2682">
        <w:rPr>
          <w:rFonts w:eastAsia="Open Sans" w:cs="Open Sans"/>
          <w:color w:val="000000" w:themeColor="text1"/>
          <w:kern w:val="24"/>
          <w:lang w:eastAsia="fi-FI"/>
        </w:rPr>
        <w:t>Ei muita asioita.</w:t>
      </w:r>
    </w:p>
    <w:p w:rsidR="00427656" w:rsidRDefault="00427656" w:rsidP="00427656">
      <w:pPr>
        <w:pStyle w:val="Normaalisisennetty"/>
        <w:numPr>
          <w:ilvl w:val="0"/>
          <w:numId w:val="41"/>
        </w:numPr>
        <w:rPr>
          <w:rFonts w:eastAsia="Open Sans" w:cs="Open Sans"/>
          <w:b/>
          <w:color w:val="000000" w:themeColor="text1"/>
          <w:kern w:val="24"/>
          <w:lang w:eastAsia="fi-FI"/>
        </w:rPr>
      </w:pPr>
      <w:r w:rsidRPr="00427656">
        <w:rPr>
          <w:rFonts w:eastAsia="Open Sans" w:cs="Open Sans"/>
          <w:b/>
          <w:color w:val="000000" w:themeColor="text1"/>
          <w:kern w:val="24"/>
          <w:lang w:eastAsia="fi-FI"/>
        </w:rPr>
        <w:t>Seuraava kokous</w:t>
      </w:r>
    </w:p>
    <w:p w:rsidR="00FE7D48" w:rsidRPr="009C1F46" w:rsidRDefault="004F2682" w:rsidP="004F2682">
      <w:pPr>
        <w:pStyle w:val="Normaalisisennetty"/>
        <w:ind w:left="2968"/>
      </w:pPr>
      <w:r w:rsidRPr="004F2682">
        <w:rPr>
          <w:rFonts w:eastAsia="Open Sans" w:cs="Open Sans"/>
          <w:color w:val="000000" w:themeColor="text1"/>
          <w:kern w:val="24"/>
          <w:lang w:eastAsia="fi-FI"/>
        </w:rPr>
        <w:t>Seuraava kokous pidetään 5.4.2022</w:t>
      </w:r>
    </w:p>
    <w:sectPr w:rsidR="00FE7D48" w:rsidRPr="009C1F46" w:rsidSect="00B02622">
      <w:headerReference w:type="even" r:id="rId8"/>
      <w:headerReference w:type="default" r:id="rId9"/>
      <w:footerReference w:type="default" r:id="rId10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26" w:rsidRDefault="00777A26" w:rsidP="006C6586">
      <w:pPr>
        <w:spacing w:before="0" w:after="0" w:line="240" w:lineRule="auto"/>
      </w:pPr>
      <w:r>
        <w:separator/>
      </w:r>
    </w:p>
  </w:endnote>
  <w:endnote w:type="continuationSeparator" w:id="0">
    <w:p w:rsidR="00777A26" w:rsidRDefault="00777A26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65F47E3A-81C4-46E8-9433-FEEA0ADDDD0B}"/>
    <w:embedBold r:id="rId2" w:fontKey="{3CEA9A37-169A-4C31-9B0D-78F36B03394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26" w:rsidRDefault="00777A26" w:rsidP="006C6586">
      <w:pPr>
        <w:spacing w:before="0" w:after="0" w:line="240" w:lineRule="auto"/>
      </w:pPr>
      <w:r>
        <w:separator/>
      </w:r>
    </w:p>
  </w:footnote>
  <w:footnote w:type="continuationSeparator" w:id="0">
    <w:p w:rsidR="00777A26" w:rsidRDefault="00777A26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C2" w:rsidRPr="00F261C2" w:rsidRDefault="00D20849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18EA659C" wp14:editId="7348C8D1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8D7">
      <w:t xml:space="preserve">  </w:t>
    </w:r>
    <w:r w:rsidR="004F2682">
      <w:t>22</w:t>
    </w:r>
    <w:r w:rsidR="001F4AC0">
      <w:t>.3</w:t>
    </w:r>
    <w:r w:rsidR="0095289A"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77E2F7B"/>
    <w:multiLevelType w:val="hybridMultilevel"/>
    <w:tmpl w:val="98F8E798"/>
    <w:lvl w:ilvl="0" w:tplc="03D0B618">
      <w:numFmt w:val="bullet"/>
      <w:lvlText w:val="-"/>
      <w:lvlJc w:val="left"/>
      <w:pPr>
        <w:ind w:left="332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 w15:restartNumberingAfterBreak="0">
    <w:nsid w:val="0B002A95"/>
    <w:multiLevelType w:val="hybridMultilevel"/>
    <w:tmpl w:val="96BE8522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3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996D09"/>
    <w:multiLevelType w:val="hybridMultilevel"/>
    <w:tmpl w:val="960A9166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D1504A0"/>
    <w:multiLevelType w:val="hybridMultilevel"/>
    <w:tmpl w:val="2C52921E"/>
    <w:lvl w:ilvl="0" w:tplc="0DF84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C6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6B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A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662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6F1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4C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0F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DA7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F063A4"/>
    <w:multiLevelType w:val="hybridMultilevel"/>
    <w:tmpl w:val="8716F6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A01D5"/>
    <w:multiLevelType w:val="hybridMultilevel"/>
    <w:tmpl w:val="FAE27500"/>
    <w:lvl w:ilvl="0" w:tplc="03D0B618">
      <w:numFmt w:val="bullet"/>
      <w:lvlText w:val="-"/>
      <w:lvlJc w:val="left"/>
      <w:pPr>
        <w:ind w:left="274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9" w15:restartNumberingAfterBreak="0">
    <w:nsid w:val="28B26EB1"/>
    <w:multiLevelType w:val="hybridMultilevel"/>
    <w:tmpl w:val="824C440E"/>
    <w:lvl w:ilvl="0" w:tplc="4AFE5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C6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82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E4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A4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4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25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0F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065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5A5AB9"/>
    <w:multiLevelType w:val="hybridMultilevel"/>
    <w:tmpl w:val="7742920C"/>
    <w:lvl w:ilvl="0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21" w15:restartNumberingAfterBreak="0">
    <w:nsid w:val="2CDB179A"/>
    <w:multiLevelType w:val="hybridMultilevel"/>
    <w:tmpl w:val="38661FAA"/>
    <w:lvl w:ilvl="0" w:tplc="03D0B618">
      <w:numFmt w:val="bullet"/>
      <w:lvlText w:val="-"/>
      <w:lvlJc w:val="left"/>
      <w:pPr>
        <w:ind w:left="274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22" w15:restartNumberingAfterBreak="0">
    <w:nsid w:val="2DF847C5"/>
    <w:multiLevelType w:val="hybridMultilevel"/>
    <w:tmpl w:val="03DA2892"/>
    <w:lvl w:ilvl="0" w:tplc="0809000F">
      <w:start w:val="1"/>
      <w:numFmt w:val="decimal"/>
      <w:lvlText w:val="%1."/>
      <w:lvlJc w:val="left"/>
      <w:pPr>
        <w:ind w:left="426" w:hanging="360"/>
      </w:p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5775ED"/>
    <w:multiLevelType w:val="hybridMultilevel"/>
    <w:tmpl w:val="8D4C01E8"/>
    <w:lvl w:ilvl="0" w:tplc="03D0B618">
      <w:numFmt w:val="bullet"/>
      <w:lvlText w:val="-"/>
      <w:lvlJc w:val="left"/>
      <w:pPr>
        <w:ind w:left="332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6" w15:restartNumberingAfterBreak="0">
    <w:nsid w:val="49DE0F63"/>
    <w:multiLevelType w:val="hybridMultilevel"/>
    <w:tmpl w:val="C9ECF60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7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AA3952"/>
    <w:multiLevelType w:val="hybridMultilevel"/>
    <w:tmpl w:val="7B12D664"/>
    <w:lvl w:ilvl="0" w:tplc="03D0B618">
      <w:numFmt w:val="bullet"/>
      <w:lvlText w:val="-"/>
      <w:lvlJc w:val="left"/>
      <w:pPr>
        <w:ind w:left="332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9" w15:restartNumberingAfterBreak="0">
    <w:nsid w:val="647B1DE7"/>
    <w:multiLevelType w:val="hybridMultilevel"/>
    <w:tmpl w:val="3EFCBD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612DD"/>
    <w:multiLevelType w:val="hybridMultilevel"/>
    <w:tmpl w:val="B5F05DFA"/>
    <w:lvl w:ilvl="0" w:tplc="03D0B618">
      <w:numFmt w:val="bullet"/>
      <w:lvlText w:val="-"/>
      <w:lvlJc w:val="left"/>
      <w:pPr>
        <w:ind w:left="274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31" w15:restartNumberingAfterBreak="0">
    <w:nsid w:val="67283D91"/>
    <w:multiLevelType w:val="hybridMultilevel"/>
    <w:tmpl w:val="D8A02F56"/>
    <w:lvl w:ilvl="0" w:tplc="AC00E9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2483A"/>
    <w:multiLevelType w:val="hybridMultilevel"/>
    <w:tmpl w:val="207C9E3A"/>
    <w:lvl w:ilvl="0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33" w15:restartNumberingAfterBreak="0">
    <w:nsid w:val="777C2B55"/>
    <w:multiLevelType w:val="hybridMultilevel"/>
    <w:tmpl w:val="0B10BC9A"/>
    <w:lvl w:ilvl="0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34" w15:restartNumberingAfterBreak="0">
    <w:nsid w:val="7E8805C0"/>
    <w:multiLevelType w:val="hybridMultilevel"/>
    <w:tmpl w:val="AD262970"/>
    <w:lvl w:ilvl="0" w:tplc="03D0B618">
      <w:numFmt w:val="bullet"/>
      <w:lvlText w:val="-"/>
      <w:lvlJc w:val="left"/>
      <w:pPr>
        <w:ind w:left="332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3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2"/>
  </w:num>
  <w:num w:numId="19">
    <w:abstractNumId w:val="14"/>
  </w:num>
  <w:num w:numId="20">
    <w:abstractNumId w:val="29"/>
  </w:num>
  <w:num w:numId="21">
    <w:abstractNumId w:val="17"/>
  </w:num>
  <w:num w:numId="22">
    <w:abstractNumId w:val="10"/>
  </w:num>
  <w:num w:numId="23">
    <w:abstractNumId w:val="10"/>
  </w:num>
  <w:num w:numId="24">
    <w:abstractNumId w:val="10"/>
  </w:num>
  <w:num w:numId="25">
    <w:abstractNumId w:val="31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26"/>
  </w:num>
  <w:num w:numId="34">
    <w:abstractNumId w:val="30"/>
  </w:num>
  <w:num w:numId="35">
    <w:abstractNumId w:val="21"/>
  </w:num>
  <w:num w:numId="36">
    <w:abstractNumId w:val="18"/>
  </w:num>
  <w:num w:numId="37">
    <w:abstractNumId w:val="33"/>
  </w:num>
  <w:num w:numId="38">
    <w:abstractNumId w:val="32"/>
  </w:num>
  <w:num w:numId="39">
    <w:abstractNumId w:val="20"/>
  </w:num>
  <w:num w:numId="40">
    <w:abstractNumId w:val="15"/>
  </w:num>
  <w:num w:numId="41">
    <w:abstractNumId w:val="12"/>
  </w:num>
  <w:num w:numId="42">
    <w:abstractNumId w:val="19"/>
  </w:num>
  <w:num w:numId="43">
    <w:abstractNumId w:val="28"/>
  </w:num>
  <w:num w:numId="44">
    <w:abstractNumId w:val="25"/>
  </w:num>
  <w:num w:numId="45">
    <w:abstractNumId w:val="11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C5"/>
    <w:rsid w:val="000606AE"/>
    <w:rsid w:val="00075B57"/>
    <w:rsid w:val="00093E74"/>
    <w:rsid w:val="000B6B6A"/>
    <w:rsid w:val="000C0562"/>
    <w:rsid w:val="00112A2C"/>
    <w:rsid w:val="001325BD"/>
    <w:rsid w:val="00140371"/>
    <w:rsid w:val="0015300A"/>
    <w:rsid w:val="00165A64"/>
    <w:rsid w:val="00166B1B"/>
    <w:rsid w:val="001B022C"/>
    <w:rsid w:val="001B42D0"/>
    <w:rsid w:val="001D2B48"/>
    <w:rsid w:val="001F4AC0"/>
    <w:rsid w:val="002135CA"/>
    <w:rsid w:val="00226580"/>
    <w:rsid w:val="00227360"/>
    <w:rsid w:val="00251817"/>
    <w:rsid w:val="002726BB"/>
    <w:rsid w:val="0028698C"/>
    <w:rsid w:val="002B2FE6"/>
    <w:rsid w:val="002B5F5E"/>
    <w:rsid w:val="002D2E5C"/>
    <w:rsid w:val="003126C7"/>
    <w:rsid w:val="003269F6"/>
    <w:rsid w:val="00382E0F"/>
    <w:rsid w:val="00383610"/>
    <w:rsid w:val="003841B6"/>
    <w:rsid w:val="003A4D6C"/>
    <w:rsid w:val="003C1EF9"/>
    <w:rsid w:val="003E72FF"/>
    <w:rsid w:val="00407847"/>
    <w:rsid w:val="00427656"/>
    <w:rsid w:val="00431754"/>
    <w:rsid w:val="0044129F"/>
    <w:rsid w:val="0046340F"/>
    <w:rsid w:val="00466AEE"/>
    <w:rsid w:val="00486505"/>
    <w:rsid w:val="004F2537"/>
    <w:rsid w:val="004F2682"/>
    <w:rsid w:val="004F59A0"/>
    <w:rsid w:val="005228D7"/>
    <w:rsid w:val="005254CC"/>
    <w:rsid w:val="005362F0"/>
    <w:rsid w:val="0058506E"/>
    <w:rsid w:val="005A529F"/>
    <w:rsid w:val="005D42C2"/>
    <w:rsid w:val="005E11B2"/>
    <w:rsid w:val="005F12B5"/>
    <w:rsid w:val="0060183D"/>
    <w:rsid w:val="00606C60"/>
    <w:rsid w:val="0061368B"/>
    <w:rsid w:val="006152F3"/>
    <w:rsid w:val="00625247"/>
    <w:rsid w:val="00661A5D"/>
    <w:rsid w:val="006A2430"/>
    <w:rsid w:val="006A2C22"/>
    <w:rsid w:val="006B4CBB"/>
    <w:rsid w:val="006C006F"/>
    <w:rsid w:val="006C6586"/>
    <w:rsid w:val="00710AD9"/>
    <w:rsid w:val="007264C5"/>
    <w:rsid w:val="00736512"/>
    <w:rsid w:val="00762F97"/>
    <w:rsid w:val="007742EB"/>
    <w:rsid w:val="00777A26"/>
    <w:rsid w:val="00782338"/>
    <w:rsid w:val="00793210"/>
    <w:rsid w:val="007B3277"/>
    <w:rsid w:val="007B40B4"/>
    <w:rsid w:val="007C09C9"/>
    <w:rsid w:val="007E1BC5"/>
    <w:rsid w:val="0080631C"/>
    <w:rsid w:val="00813F7F"/>
    <w:rsid w:val="00823CD9"/>
    <w:rsid w:val="008344CE"/>
    <w:rsid w:val="00854E80"/>
    <w:rsid w:val="008633E5"/>
    <w:rsid w:val="00866929"/>
    <w:rsid w:val="0087273A"/>
    <w:rsid w:val="009319E5"/>
    <w:rsid w:val="00931BF3"/>
    <w:rsid w:val="00942A53"/>
    <w:rsid w:val="00946C7E"/>
    <w:rsid w:val="009472F2"/>
    <w:rsid w:val="0095289A"/>
    <w:rsid w:val="00977780"/>
    <w:rsid w:val="00983C57"/>
    <w:rsid w:val="00997B7C"/>
    <w:rsid w:val="009A075D"/>
    <w:rsid w:val="009A4B1C"/>
    <w:rsid w:val="009C1F46"/>
    <w:rsid w:val="009D6BE7"/>
    <w:rsid w:val="00A17919"/>
    <w:rsid w:val="00A317BE"/>
    <w:rsid w:val="00A32CBA"/>
    <w:rsid w:val="00A4619D"/>
    <w:rsid w:val="00A63318"/>
    <w:rsid w:val="00A7015B"/>
    <w:rsid w:val="00A74CF6"/>
    <w:rsid w:val="00A81AB2"/>
    <w:rsid w:val="00A912F3"/>
    <w:rsid w:val="00A946CF"/>
    <w:rsid w:val="00A96323"/>
    <w:rsid w:val="00AB03D4"/>
    <w:rsid w:val="00AB6DA1"/>
    <w:rsid w:val="00B02622"/>
    <w:rsid w:val="00B1480D"/>
    <w:rsid w:val="00B37CC3"/>
    <w:rsid w:val="00B417FB"/>
    <w:rsid w:val="00B4195F"/>
    <w:rsid w:val="00B5093B"/>
    <w:rsid w:val="00B5323F"/>
    <w:rsid w:val="00B735F2"/>
    <w:rsid w:val="00BA1CDB"/>
    <w:rsid w:val="00BA6D4F"/>
    <w:rsid w:val="00BC0E41"/>
    <w:rsid w:val="00BE20B9"/>
    <w:rsid w:val="00BF1FB2"/>
    <w:rsid w:val="00C0149A"/>
    <w:rsid w:val="00C620B1"/>
    <w:rsid w:val="00C817E2"/>
    <w:rsid w:val="00C93F6F"/>
    <w:rsid w:val="00CB2FDC"/>
    <w:rsid w:val="00CC450C"/>
    <w:rsid w:val="00D03F2D"/>
    <w:rsid w:val="00D20849"/>
    <w:rsid w:val="00D60D79"/>
    <w:rsid w:val="00DB0202"/>
    <w:rsid w:val="00DF2F43"/>
    <w:rsid w:val="00DF5258"/>
    <w:rsid w:val="00E259DA"/>
    <w:rsid w:val="00E727E0"/>
    <w:rsid w:val="00E81776"/>
    <w:rsid w:val="00E851C2"/>
    <w:rsid w:val="00E85443"/>
    <w:rsid w:val="00EA3EDE"/>
    <w:rsid w:val="00EC166F"/>
    <w:rsid w:val="00EC262E"/>
    <w:rsid w:val="00F261C2"/>
    <w:rsid w:val="00F35F1A"/>
    <w:rsid w:val="00F62B7A"/>
    <w:rsid w:val="00F83C12"/>
    <w:rsid w:val="00F90535"/>
    <w:rsid w:val="00F975B5"/>
    <w:rsid w:val="00FB095F"/>
    <w:rsid w:val="00FB09D6"/>
    <w:rsid w:val="00FB5C05"/>
    <w:rsid w:val="00FD1DC6"/>
    <w:rsid w:val="00FE0E5E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9B53206-1907-4EF3-A219-142BE2F0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93F6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before="0"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2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4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70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8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2639">
          <w:marLeft w:val="36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A11613-2DF5-4635-9A5F-A5AE18A1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kokousmuistiopohja</vt:lpstr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kokousmuistiopohja</dc:title>
  <dc:subject/>
  <dc:creator>Luukkonen Jarkko</dc:creator>
  <cp:keywords/>
  <dc:description/>
  <cp:lastModifiedBy>Harkas Marke</cp:lastModifiedBy>
  <cp:revision>3</cp:revision>
  <dcterms:created xsi:type="dcterms:W3CDTF">2022-03-23T12:01:00Z</dcterms:created>
  <dcterms:modified xsi:type="dcterms:W3CDTF">2022-03-23T12:03:00Z</dcterms:modified>
</cp:coreProperties>
</file>