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69A36" w14:textId="77777777" w:rsidR="00233BB0" w:rsidRDefault="00233BB0" w:rsidP="00403368">
      <w:pPr>
        <w:rPr>
          <w:b/>
          <w:sz w:val="32"/>
          <w:szCs w:val="32"/>
        </w:rPr>
      </w:pPr>
      <w:bookmarkStart w:id="0" w:name="_GoBack"/>
      <w:bookmarkEnd w:id="0"/>
    </w:p>
    <w:p w14:paraId="6406E9F9" w14:textId="77777777" w:rsidR="00233BB0" w:rsidRPr="00704672" w:rsidRDefault="00071ED8" w:rsidP="00233BB0">
      <w:pPr>
        <w:rPr>
          <w:rFonts w:ascii="Arial" w:hAnsi="Arial" w:cs="Arial"/>
          <w:b/>
          <w:sz w:val="28"/>
          <w:szCs w:val="28"/>
        </w:rPr>
      </w:pPr>
      <w:r>
        <w:rPr>
          <w:rFonts w:ascii="Arial" w:hAnsi="Arial" w:cs="Arial"/>
          <w:b/>
          <w:sz w:val="28"/>
          <w:szCs w:val="28"/>
        </w:rPr>
        <w:t>YKSIKÖN TOIMINTASUUNNITELMA</w:t>
      </w:r>
    </w:p>
    <w:p w14:paraId="784AE5EC" w14:textId="2A2D30EA" w:rsidR="004B2FDC" w:rsidRPr="003E3E49" w:rsidRDefault="009B44F6" w:rsidP="004B2FDC">
      <w:pPr>
        <w:rPr>
          <w:rFonts w:ascii="Arial" w:hAnsi="Arial" w:cs="Arial"/>
        </w:rPr>
      </w:pPr>
      <w:r w:rsidRPr="003E3E49">
        <w:rPr>
          <w:rFonts w:ascii="Arial" w:hAnsi="Arial" w:cs="Arial"/>
        </w:rPr>
        <w:t>Yksikkö</w:t>
      </w:r>
      <w:r w:rsidR="00403368" w:rsidRPr="003E3E49">
        <w:rPr>
          <w:rFonts w:ascii="Arial" w:hAnsi="Arial" w:cs="Arial"/>
        </w:rPr>
        <w:t>:</w:t>
      </w:r>
      <w:r w:rsidRPr="003E3E49">
        <w:rPr>
          <w:rFonts w:ascii="Arial" w:hAnsi="Arial" w:cs="Arial"/>
        </w:rPr>
        <w:t xml:space="preserve"> </w:t>
      </w:r>
      <w:r w:rsidRPr="003E3E49">
        <w:rPr>
          <w:rFonts w:ascii="Arial" w:hAnsi="Arial" w:cs="Arial"/>
          <w:b/>
        </w:rPr>
        <w:t xml:space="preserve">Saturnus </w:t>
      </w:r>
      <w:r w:rsidR="004C097A" w:rsidRPr="003E3E49">
        <w:rPr>
          <w:rFonts w:ascii="Arial" w:hAnsi="Arial" w:cs="Arial"/>
        </w:rPr>
        <w:t>Ajalle:</w:t>
      </w:r>
      <w:r w:rsidR="00936509" w:rsidRPr="003E3E49">
        <w:rPr>
          <w:rFonts w:ascii="Arial" w:hAnsi="Arial" w:cs="Arial"/>
        </w:rPr>
        <w:t>1.</w:t>
      </w:r>
      <w:r w:rsidR="00936509">
        <w:rPr>
          <w:rFonts w:ascii="Arial" w:hAnsi="Arial" w:cs="Arial"/>
        </w:rPr>
        <w:t>1</w:t>
      </w:r>
      <w:r w:rsidR="00936509" w:rsidRPr="003E3E49">
        <w:rPr>
          <w:rFonts w:ascii="Arial" w:hAnsi="Arial" w:cs="Arial"/>
        </w:rPr>
        <w:t>.20</w:t>
      </w:r>
      <w:r w:rsidR="00936509">
        <w:rPr>
          <w:rFonts w:ascii="Arial" w:hAnsi="Arial" w:cs="Arial"/>
        </w:rPr>
        <w:t>21</w:t>
      </w:r>
      <w:r w:rsidR="00936509" w:rsidRPr="003E3E49">
        <w:rPr>
          <w:rFonts w:ascii="Arial" w:hAnsi="Arial" w:cs="Arial"/>
        </w:rPr>
        <w:t>–31.12.2021</w:t>
      </w:r>
      <w:r w:rsidR="008E1A1F" w:rsidRPr="003E3E49">
        <w:rPr>
          <w:rFonts w:ascii="Arial" w:hAnsi="Arial" w:cs="Arial"/>
        </w:rPr>
        <w:t>.</w:t>
      </w:r>
      <w:r w:rsidRPr="003E3E49">
        <w:rPr>
          <w:rFonts w:ascii="Arial" w:hAnsi="Arial" w:cs="Arial"/>
        </w:rPr>
        <w:t xml:space="preserve"> K</w:t>
      </w:r>
      <w:r w:rsidR="00F1787D" w:rsidRPr="003E3E49">
        <w:rPr>
          <w:rFonts w:ascii="Arial" w:hAnsi="Arial" w:cs="Arial"/>
        </w:rPr>
        <w:t xml:space="preserve">äsitelty </w:t>
      </w:r>
      <w:r w:rsidR="00936509">
        <w:rPr>
          <w:rFonts w:ascii="Arial" w:hAnsi="Arial" w:cs="Arial"/>
        </w:rPr>
        <w:t>tiimeissä 11.2.2021</w:t>
      </w:r>
      <w:r w:rsidR="00DE6E19">
        <w:rPr>
          <w:rFonts w:ascii="Arial" w:hAnsi="Arial" w:cs="Arial"/>
        </w:rPr>
        <w:t>.</w:t>
      </w:r>
    </w:p>
    <w:p w14:paraId="6C638139" w14:textId="27D82B47" w:rsidR="00D73219" w:rsidRPr="00EA5717" w:rsidRDefault="00DC012B" w:rsidP="00AB040F">
      <w:pPr>
        <w:rPr>
          <w:rFonts w:ascii="Arial" w:hAnsi="Arial" w:cs="Arial"/>
        </w:rPr>
      </w:pPr>
      <w:r w:rsidRPr="00EA5717">
        <w:rPr>
          <w:rFonts w:ascii="Arial" w:hAnsi="Arial" w:cs="Arial"/>
        </w:rPr>
        <w:t>Toimintasuunnitelma</w:t>
      </w:r>
      <w:r>
        <w:rPr>
          <w:rFonts w:ascii="Arial" w:hAnsi="Arial" w:cs="Arial"/>
        </w:rPr>
        <w:t xml:space="preserve"> perustuu paikalliseen varhaiskasvatussuunnitelmaan. </w:t>
      </w:r>
      <w:r w:rsidR="00F1787D" w:rsidRPr="00EA5717">
        <w:rPr>
          <w:rFonts w:ascii="Arial" w:hAnsi="Arial" w:cs="Arial"/>
        </w:rPr>
        <w:t>T</w:t>
      </w:r>
      <w:r w:rsidR="00AB040F" w:rsidRPr="00EA5717">
        <w:rPr>
          <w:rFonts w:ascii="Arial" w:hAnsi="Arial" w:cs="Arial"/>
        </w:rPr>
        <w:t>oimintasuunnitelma linjaa ja dokumentoi yksikön toimintaa. Samalla se toimi arvioinnin välineenä. Toimintas</w:t>
      </w:r>
      <w:r w:rsidR="003C38F0" w:rsidRPr="00EA5717">
        <w:rPr>
          <w:rFonts w:ascii="Arial" w:hAnsi="Arial" w:cs="Arial"/>
        </w:rPr>
        <w:t xml:space="preserve">uunnitelma rakentuu yksikön ryhmien laatimista </w:t>
      </w:r>
      <w:r w:rsidR="00AB040F" w:rsidRPr="00EA5717">
        <w:rPr>
          <w:rFonts w:ascii="Arial" w:hAnsi="Arial" w:cs="Arial"/>
        </w:rPr>
        <w:t>tiimivasuista.</w:t>
      </w:r>
      <w:r w:rsidR="00833ADD" w:rsidRPr="00EA5717">
        <w:rPr>
          <w:rFonts w:ascii="Arial" w:hAnsi="Arial" w:cs="Arial"/>
        </w:rPr>
        <w:t xml:space="preserve"> </w:t>
      </w:r>
      <w:r w:rsidR="00386EA2">
        <w:rPr>
          <w:rFonts w:ascii="Arial" w:hAnsi="Arial" w:cs="Arial"/>
        </w:rPr>
        <w:t xml:space="preserve">Toimintasuunnitelmaa laadittaessa otetaan huomioon asiakaskyselyn tulokset. </w:t>
      </w:r>
      <w:r w:rsidR="00AB040F" w:rsidRPr="00EA5717">
        <w:rPr>
          <w:rFonts w:ascii="Arial" w:hAnsi="Arial" w:cs="Arial"/>
        </w:rPr>
        <w:t xml:space="preserve">Toimintasuunnitelma laaditaan kalenterivuodeksi tammikuussa. </w:t>
      </w:r>
      <w:r w:rsidR="00D73219" w:rsidRPr="00EA5717">
        <w:rPr>
          <w:rFonts w:ascii="Arial" w:hAnsi="Arial" w:cs="Arial"/>
        </w:rPr>
        <w:t>Suunnitelma hyväksytään työpaikkakokouksessa.  Suunnitel</w:t>
      </w:r>
      <w:r w:rsidR="003C38F0" w:rsidRPr="00EA5717">
        <w:rPr>
          <w:rFonts w:ascii="Arial" w:hAnsi="Arial" w:cs="Arial"/>
        </w:rPr>
        <w:t>man laadinnasta vastaa yksikön esimies</w:t>
      </w:r>
      <w:r w:rsidR="00386EA2">
        <w:rPr>
          <w:rFonts w:ascii="Arial" w:hAnsi="Arial" w:cs="Arial"/>
        </w:rPr>
        <w:t>.</w:t>
      </w:r>
      <w:r w:rsidRPr="00DC012B">
        <w:rPr>
          <w:rFonts w:ascii="Arial" w:hAnsi="Arial" w:cs="Arial"/>
        </w:rPr>
        <w:t xml:space="preserve"> </w:t>
      </w:r>
    </w:p>
    <w:p w14:paraId="40615687" w14:textId="2C6ADB2B" w:rsidR="006D7274" w:rsidRDefault="007F6F9B" w:rsidP="00403368">
      <w:r>
        <w:rPr>
          <w:rFonts w:ascii="Arial" w:hAnsi="Arial" w:cs="Arial"/>
        </w:rPr>
        <w:t>Helmi</w:t>
      </w:r>
      <w:r w:rsidR="00EA5717" w:rsidRPr="00EA5717">
        <w:rPr>
          <w:rFonts w:ascii="Arial" w:hAnsi="Arial" w:cs="Arial"/>
        </w:rPr>
        <w:t>kuussa laadittu</w:t>
      </w:r>
      <w:r w:rsidR="00F1787D" w:rsidRPr="00EA5717">
        <w:rPr>
          <w:rFonts w:ascii="Arial" w:hAnsi="Arial" w:cs="Arial"/>
        </w:rPr>
        <w:t xml:space="preserve"> s</w:t>
      </w:r>
      <w:r w:rsidR="00D73219" w:rsidRPr="00EA5717">
        <w:rPr>
          <w:rFonts w:ascii="Arial" w:hAnsi="Arial" w:cs="Arial"/>
        </w:rPr>
        <w:t>uunnitelma</w:t>
      </w:r>
      <w:r w:rsidR="00EA5717" w:rsidRPr="00EA5717">
        <w:rPr>
          <w:rFonts w:ascii="Arial" w:hAnsi="Arial" w:cs="Arial"/>
        </w:rPr>
        <w:t xml:space="preserve"> </w:t>
      </w:r>
      <w:r w:rsidR="00AB040F" w:rsidRPr="00EA5717">
        <w:rPr>
          <w:rFonts w:ascii="Arial" w:hAnsi="Arial" w:cs="Arial"/>
        </w:rPr>
        <w:t xml:space="preserve">arvioidaan </w:t>
      </w:r>
      <w:r w:rsidR="00D73219" w:rsidRPr="00EA5717">
        <w:rPr>
          <w:rFonts w:ascii="Arial" w:hAnsi="Arial" w:cs="Arial"/>
        </w:rPr>
        <w:t xml:space="preserve">ja </w:t>
      </w:r>
      <w:r w:rsidR="00EA5717" w:rsidRPr="00EA5717">
        <w:rPr>
          <w:rFonts w:ascii="Arial" w:hAnsi="Arial" w:cs="Arial"/>
        </w:rPr>
        <w:t xml:space="preserve">sitä </w:t>
      </w:r>
      <w:r w:rsidR="00D73219" w:rsidRPr="00EA5717">
        <w:rPr>
          <w:rFonts w:ascii="Arial" w:hAnsi="Arial" w:cs="Arial"/>
        </w:rPr>
        <w:t>päivitetään työpaikkakokouksessa uuden toimintakauden alka</w:t>
      </w:r>
      <w:r w:rsidR="00DC012B">
        <w:rPr>
          <w:rFonts w:ascii="Arial" w:hAnsi="Arial" w:cs="Arial"/>
        </w:rPr>
        <w:t>essa</w:t>
      </w:r>
      <w:r w:rsidR="00D73219" w:rsidRPr="00EA5717">
        <w:rPr>
          <w:rFonts w:ascii="Arial" w:hAnsi="Arial" w:cs="Arial"/>
        </w:rPr>
        <w:t xml:space="preserve"> </w:t>
      </w:r>
      <w:r w:rsidR="00834CC2">
        <w:rPr>
          <w:rFonts w:ascii="Arial" w:hAnsi="Arial" w:cs="Arial"/>
        </w:rPr>
        <w:t>elo</w:t>
      </w:r>
      <w:r w:rsidR="00DC012B">
        <w:rPr>
          <w:rFonts w:ascii="Arial" w:hAnsi="Arial" w:cs="Arial"/>
        </w:rPr>
        <w:t>-syys</w:t>
      </w:r>
      <w:r w:rsidR="00834CC2">
        <w:rPr>
          <w:rFonts w:ascii="Arial" w:hAnsi="Arial" w:cs="Arial"/>
        </w:rPr>
        <w:t xml:space="preserve">kuussa. </w:t>
      </w:r>
    </w:p>
    <w:tbl>
      <w:tblPr>
        <w:tblStyle w:val="TaulukkoRuudukko"/>
        <w:tblW w:w="15168" w:type="dxa"/>
        <w:tblInd w:w="-885" w:type="dxa"/>
        <w:tblLook w:val="04A0" w:firstRow="1" w:lastRow="0" w:firstColumn="1" w:lastColumn="0" w:noHBand="0" w:noVBand="1"/>
      </w:tblPr>
      <w:tblGrid>
        <w:gridCol w:w="3432"/>
        <w:gridCol w:w="9468"/>
        <w:gridCol w:w="2268"/>
      </w:tblGrid>
      <w:tr w:rsidR="00834CC2" w14:paraId="2BD7C556" w14:textId="77777777" w:rsidTr="004B6956">
        <w:tc>
          <w:tcPr>
            <w:tcW w:w="3432" w:type="dxa"/>
          </w:tcPr>
          <w:p w14:paraId="71414564" w14:textId="77777777" w:rsidR="00834CC2" w:rsidRPr="009A042F" w:rsidRDefault="00834CC2" w:rsidP="00F801A6">
            <w:pPr>
              <w:rPr>
                <w:b/>
              </w:rPr>
            </w:pPr>
          </w:p>
        </w:tc>
        <w:tc>
          <w:tcPr>
            <w:tcW w:w="9468" w:type="dxa"/>
          </w:tcPr>
          <w:p w14:paraId="7010110D" w14:textId="77777777" w:rsidR="00834CC2" w:rsidRPr="0030144D" w:rsidRDefault="00834CC2" w:rsidP="009A26B1">
            <w:pPr>
              <w:rPr>
                <w:b/>
              </w:rPr>
            </w:pPr>
            <w:r>
              <w:rPr>
                <w:b/>
              </w:rPr>
              <w:t>NÄKYY YKSIKÖN TOIMINNASSA</w:t>
            </w:r>
          </w:p>
        </w:tc>
        <w:tc>
          <w:tcPr>
            <w:tcW w:w="2268" w:type="dxa"/>
          </w:tcPr>
          <w:p w14:paraId="336B0627" w14:textId="77777777" w:rsidR="00834CC2" w:rsidRPr="00EA5717" w:rsidRDefault="00834CC2" w:rsidP="009A26B1">
            <w:pPr>
              <w:rPr>
                <w:rFonts w:ascii="Arial" w:hAnsi="Arial" w:cs="Arial"/>
                <w:sz w:val="20"/>
                <w:szCs w:val="20"/>
              </w:rPr>
            </w:pPr>
            <w:r>
              <w:rPr>
                <w:rFonts w:ascii="Arial" w:hAnsi="Arial" w:cs="Arial"/>
                <w:sz w:val="20"/>
                <w:szCs w:val="20"/>
              </w:rPr>
              <w:t>Arviointi elokuussa</w:t>
            </w:r>
          </w:p>
        </w:tc>
      </w:tr>
      <w:tr w:rsidR="00834CC2" w14:paraId="239BDED0" w14:textId="77777777" w:rsidTr="004B6956">
        <w:tc>
          <w:tcPr>
            <w:tcW w:w="3432" w:type="dxa"/>
          </w:tcPr>
          <w:p w14:paraId="0FBA2C71" w14:textId="77777777" w:rsidR="00834CC2" w:rsidRPr="00B355B4" w:rsidRDefault="00834CC2" w:rsidP="00072EB0">
            <w:pPr>
              <w:rPr>
                <w:b/>
              </w:rPr>
            </w:pPr>
            <w:r w:rsidRPr="00B355B4">
              <w:rPr>
                <w:b/>
              </w:rPr>
              <w:t xml:space="preserve">ARVOPERUSTA  </w:t>
            </w:r>
          </w:p>
          <w:p w14:paraId="669F15DB" w14:textId="1869631F" w:rsidR="00834CC2" w:rsidRPr="00F801A6" w:rsidRDefault="00834CC2" w:rsidP="00FA0DFB">
            <w:pPr>
              <w:pStyle w:val="Luettelokappale"/>
              <w:ind w:left="176"/>
              <w:rPr>
                <w:b/>
                <w:color w:val="FF0000"/>
              </w:rPr>
            </w:pPr>
          </w:p>
        </w:tc>
        <w:tc>
          <w:tcPr>
            <w:tcW w:w="9468" w:type="dxa"/>
          </w:tcPr>
          <w:p w14:paraId="001663C8" w14:textId="77777777" w:rsidR="007159E8" w:rsidRDefault="00834CC2" w:rsidP="007159E8">
            <w:pPr>
              <w:spacing w:after="200" w:line="276" w:lineRule="auto"/>
              <w:contextualSpacing/>
            </w:pPr>
            <w:r>
              <w:t xml:space="preserve"> </w:t>
            </w:r>
            <w:r w:rsidR="00A36EA7" w:rsidRPr="0021301D">
              <w:rPr>
                <w:b/>
              </w:rPr>
              <w:t xml:space="preserve">Arvoperustaan pohjautuvat toimintatavat, yhteiset linjaukset </w:t>
            </w:r>
          </w:p>
          <w:p w14:paraId="75FE8E60" w14:textId="77777777" w:rsidR="00DE1C12" w:rsidRDefault="00DE1C12" w:rsidP="00DE1C12">
            <w:pPr>
              <w:pStyle w:val="Luettelokappale"/>
              <w:ind w:left="0"/>
              <w:rPr>
                <w:bCs/>
              </w:rPr>
            </w:pPr>
            <w:r w:rsidRPr="00A36EA7">
              <w:rPr>
                <w:bCs/>
              </w:rPr>
              <w:t>Arvostamme lapsuutta ja tiedostamme sen merkitykse</w:t>
            </w:r>
            <w:r w:rsidR="00A36EA7" w:rsidRPr="00A36EA7">
              <w:rPr>
                <w:bCs/>
              </w:rPr>
              <w:t xml:space="preserve">n kokonaisvaltaisen </w:t>
            </w:r>
            <w:r w:rsidR="00A64B66">
              <w:rPr>
                <w:bCs/>
              </w:rPr>
              <w:t>kehityksen</w:t>
            </w:r>
            <w:r w:rsidRPr="00A36EA7">
              <w:rPr>
                <w:bCs/>
              </w:rPr>
              <w:t xml:space="preserve"> kannalta </w:t>
            </w:r>
            <w:r w:rsidR="006F2DC1">
              <w:rPr>
                <w:bCs/>
              </w:rPr>
              <w:t>yhdeksi elämän tärkeimmistä vaiheista.</w:t>
            </w:r>
            <w:r w:rsidRPr="00A36EA7">
              <w:rPr>
                <w:bCs/>
              </w:rPr>
              <w:t xml:space="preserve"> </w:t>
            </w:r>
          </w:p>
          <w:p w14:paraId="41A8E4D9" w14:textId="77777777" w:rsidR="006F2DC1" w:rsidRPr="00A64B66" w:rsidRDefault="006F2DC1" w:rsidP="00DE1C12">
            <w:pPr>
              <w:pStyle w:val="Luettelokappale"/>
              <w:ind w:left="0"/>
              <w:rPr>
                <w:bCs/>
              </w:rPr>
            </w:pPr>
          </w:p>
          <w:p w14:paraId="07603692" w14:textId="77777777" w:rsidR="006F2DC1" w:rsidRDefault="006F2DC1" w:rsidP="006F2DC1">
            <w:pPr>
              <w:pStyle w:val="Luettelokappale"/>
              <w:ind w:left="0"/>
              <w:rPr>
                <w:bCs/>
              </w:rPr>
            </w:pPr>
            <w:r>
              <w:rPr>
                <w:bCs/>
              </w:rPr>
              <w:t>Meille j</w:t>
            </w:r>
            <w:r w:rsidR="00A64B66">
              <w:rPr>
                <w:bCs/>
              </w:rPr>
              <w:t>okainen lapsi on yhtä arvokas</w:t>
            </w:r>
            <w:r w:rsidR="00A64B66" w:rsidRPr="00A64B66">
              <w:rPr>
                <w:bCs/>
              </w:rPr>
              <w:t xml:space="preserve"> ja hänellä on oikeus</w:t>
            </w:r>
            <w:r w:rsidR="00A36EA7" w:rsidRPr="00A64B66">
              <w:rPr>
                <w:bCs/>
              </w:rPr>
              <w:t xml:space="preserve"> tulla nähdyksi, kuulluksi, hyväksytyksi ja rakastetuk</w:t>
            </w:r>
            <w:r w:rsidR="00A64B66" w:rsidRPr="00A64B66">
              <w:rPr>
                <w:bCs/>
              </w:rPr>
              <w:t>si omana itsenään sekä kokea</w:t>
            </w:r>
            <w:r w:rsidR="00A36EA7" w:rsidRPr="00A64B66">
              <w:rPr>
                <w:bCs/>
              </w:rPr>
              <w:t xml:space="preserve"> osallisuutta ja </w:t>
            </w:r>
            <w:r w:rsidR="00A64B66" w:rsidRPr="00A64B66">
              <w:rPr>
                <w:bCs/>
              </w:rPr>
              <w:t>ryhmään kuulumista.</w:t>
            </w:r>
            <w:r w:rsidR="007159E8">
              <w:t xml:space="preserve"> </w:t>
            </w:r>
            <w:r w:rsidRPr="006F2DC1">
              <w:rPr>
                <w:bCs/>
              </w:rPr>
              <w:t>Kohtelemme lapsia yksilöllisesti ja tasa-arvoisesti, huomioiden eri-ikäisten lasten tarpeet ja mielenkiinnon kohteet.</w:t>
            </w:r>
          </w:p>
          <w:p w14:paraId="111A3B6F" w14:textId="77777777" w:rsidR="006F2DC1" w:rsidRPr="006F2DC1" w:rsidRDefault="006F2DC1" w:rsidP="006F2DC1">
            <w:pPr>
              <w:pStyle w:val="Luettelokappale"/>
              <w:ind w:left="0"/>
              <w:rPr>
                <w:bCs/>
              </w:rPr>
            </w:pPr>
          </w:p>
          <w:p w14:paraId="3666D43C" w14:textId="77777777" w:rsidR="006F2DC1" w:rsidRPr="00A64B66" w:rsidRDefault="006F2DC1" w:rsidP="006F2DC1">
            <w:pPr>
              <w:pStyle w:val="Luettelokappale"/>
              <w:ind w:left="0"/>
              <w:rPr>
                <w:bCs/>
              </w:rPr>
            </w:pPr>
            <w:r w:rsidRPr="00A64B66">
              <w:rPr>
                <w:bCs/>
              </w:rPr>
              <w:t>Haluamme vahvistaa lasten itsetuntoa ja –</w:t>
            </w:r>
            <w:r w:rsidR="006C7214">
              <w:rPr>
                <w:bCs/>
              </w:rPr>
              <w:t xml:space="preserve"> tuntemusta, ja siksi toteutamme</w:t>
            </w:r>
            <w:r w:rsidRPr="00A64B66">
              <w:rPr>
                <w:bCs/>
              </w:rPr>
              <w:t xml:space="preserve"> positiivista kasvatusta, huomataan hyvä niin lapsissa, työkavereissa kuin vanhemmissa. </w:t>
            </w:r>
          </w:p>
          <w:p w14:paraId="21E8E381" w14:textId="77777777" w:rsidR="006F2DC1" w:rsidRPr="00A64B66" w:rsidRDefault="006F2DC1" w:rsidP="00CA3300">
            <w:pPr>
              <w:pStyle w:val="Luettelokappale"/>
              <w:ind w:left="0"/>
              <w:rPr>
                <w:bCs/>
              </w:rPr>
            </w:pPr>
          </w:p>
          <w:p w14:paraId="7E6CA04E" w14:textId="77777777" w:rsidR="00A64B66" w:rsidRDefault="006F2DC1" w:rsidP="00CA3300">
            <w:pPr>
              <w:pStyle w:val="Luettelokappale"/>
              <w:ind w:left="0"/>
              <w:rPr>
                <w:color w:val="FF0000"/>
              </w:rPr>
            </w:pPr>
            <w:r>
              <w:t>Lapsilähtöisyys ja lapsen osallisuus ovat toiminnan suunnittelun, toteuttamisen ja arvioinnin lähtökohtia.</w:t>
            </w:r>
          </w:p>
          <w:p w14:paraId="284EC560" w14:textId="4386289B" w:rsidR="006F2DC1" w:rsidRDefault="00A36EA7" w:rsidP="00464671">
            <w:pPr>
              <w:pStyle w:val="Luettelokappale"/>
              <w:ind w:left="0"/>
              <w:rPr>
                <w:b/>
                <w:bCs/>
              </w:rPr>
            </w:pPr>
            <w:r w:rsidRPr="00A64B66">
              <w:rPr>
                <w:bCs/>
              </w:rPr>
              <w:t xml:space="preserve">Arvostamme lasten </w:t>
            </w:r>
            <w:r w:rsidR="00A64B66" w:rsidRPr="00A64B66">
              <w:rPr>
                <w:bCs/>
              </w:rPr>
              <w:t xml:space="preserve">sanallisia ja sanattomia aloitteita sekä otamme ne huomioon </w:t>
            </w:r>
            <w:r w:rsidR="006F2DC1">
              <w:rPr>
                <w:bCs/>
              </w:rPr>
              <w:t xml:space="preserve">toiminnassamme </w:t>
            </w:r>
            <w:r w:rsidR="00A64B66" w:rsidRPr="00A64B66">
              <w:rPr>
                <w:bCs/>
              </w:rPr>
              <w:t xml:space="preserve">mahdollisuuksien mukaan.  </w:t>
            </w:r>
            <w:r w:rsidRPr="00A64B66">
              <w:rPr>
                <w:bCs/>
              </w:rPr>
              <w:t>Annamme lasten tehdä valinto</w:t>
            </w:r>
            <w:r w:rsidR="00464671">
              <w:rPr>
                <w:bCs/>
              </w:rPr>
              <w:t>ja</w:t>
            </w:r>
            <w:r w:rsidRPr="00A64B66">
              <w:rPr>
                <w:bCs/>
              </w:rPr>
              <w:t xml:space="preserve"> hei</w:t>
            </w:r>
            <w:r w:rsidR="00562E45">
              <w:rPr>
                <w:bCs/>
              </w:rPr>
              <w:t xml:space="preserve">tä itseään koskevissa </w:t>
            </w:r>
            <w:r w:rsidR="00464671" w:rsidRPr="00A64B66">
              <w:rPr>
                <w:bCs/>
              </w:rPr>
              <w:t>ikäkaudelle s</w:t>
            </w:r>
            <w:r w:rsidR="00562E45">
              <w:rPr>
                <w:bCs/>
              </w:rPr>
              <w:t>opivissa asioissa kuten</w:t>
            </w:r>
            <w:r w:rsidR="00A64B66" w:rsidRPr="00A64B66">
              <w:rPr>
                <w:bCs/>
              </w:rPr>
              <w:t xml:space="preserve"> </w:t>
            </w:r>
            <w:r w:rsidRPr="00A64B66">
              <w:rPr>
                <w:bCs/>
              </w:rPr>
              <w:t>leik</w:t>
            </w:r>
            <w:r w:rsidR="00562E45">
              <w:rPr>
                <w:bCs/>
              </w:rPr>
              <w:t>ei</w:t>
            </w:r>
            <w:r w:rsidR="00464671">
              <w:rPr>
                <w:bCs/>
              </w:rPr>
              <w:t>ssä ja</w:t>
            </w:r>
            <w:r w:rsidR="00A64B66" w:rsidRPr="00A64B66">
              <w:rPr>
                <w:bCs/>
              </w:rPr>
              <w:t xml:space="preserve"> perushoitotilanteissa.</w:t>
            </w:r>
            <w:r w:rsidR="00464671">
              <w:rPr>
                <w:b/>
                <w:bCs/>
              </w:rPr>
              <w:t xml:space="preserve"> </w:t>
            </w:r>
          </w:p>
          <w:p w14:paraId="70F6C339" w14:textId="6D88FCF8" w:rsidR="00A36EA7" w:rsidRDefault="007159E8" w:rsidP="007159E8">
            <w:pPr>
              <w:pStyle w:val="Luettelokappale"/>
              <w:ind w:left="0"/>
            </w:pPr>
            <w:r>
              <w:br/>
              <w:t>Luomme luottamuksellisen suhteen vanhempiin</w:t>
            </w:r>
            <w:r w:rsidR="00A36EA7">
              <w:t xml:space="preserve"> olemalla helposti</w:t>
            </w:r>
            <w:r>
              <w:t xml:space="preserve"> </w:t>
            </w:r>
            <w:r w:rsidR="00A36EA7">
              <w:t>lähestyttäviä</w:t>
            </w:r>
            <w:r>
              <w:t>. Juttelemme</w:t>
            </w:r>
            <w:r w:rsidR="006F2DC1">
              <w:t xml:space="preserve"> arkisista</w:t>
            </w:r>
            <w:r>
              <w:t xml:space="preserve"> asioita ja kyselemme kuulumisia, annamme</w:t>
            </w:r>
            <w:r w:rsidR="00A36EA7">
              <w:t xml:space="preserve"> tilaa ja ymmärrystä vanhemmuudelle</w:t>
            </w:r>
            <w:r>
              <w:t>.</w:t>
            </w:r>
          </w:p>
          <w:p w14:paraId="45AC4942" w14:textId="77777777" w:rsidR="007159E8" w:rsidRPr="007159E8" w:rsidRDefault="007159E8" w:rsidP="007159E8">
            <w:pPr>
              <w:pStyle w:val="Luettelokappale"/>
              <w:ind w:left="0"/>
              <w:rPr>
                <w:color w:val="FF0000"/>
              </w:rPr>
            </w:pPr>
          </w:p>
          <w:p w14:paraId="7D834403" w14:textId="77777777" w:rsidR="00DE1C12" w:rsidRPr="007159E8" w:rsidRDefault="00DE1C12" w:rsidP="00DE1C12">
            <w:pPr>
              <w:pStyle w:val="Luettelokappale"/>
              <w:ind w:left="0"/>
              <w:rPr>
                <w:bCs/>
              </w:rPr>
            </w:pPr>
            <w:r w:rsidRPr="007159E8">
              <w:rPr>
                <w:bCs/>
              </w:rPr>
              <w:t xml:space="preserve">Haluamme sitoutua toimimaan lasten ja perheiden hyvinvoinnin parhaaksi. </w:t>
            </w:r>
          </w:p>
          <w:p w14:paraId="2FD51B88" w14:textId="0CD98B85" w:rsidR="00A36EA7" w:rsidRPr="007159E8" w:rsidRDefault="00A36EA7" w:rsidP="00A36EA7">
            <w:pPr>
              <w:pStyle w:val="Luettelokappale"/>
              <w:ind w:left="0"/>
              <w:rPr>
                <w:bCs/>
              </w:rPr>
            </w:pPr>
            <w:r w:rsidRPr="007159E8">
              <w:rPr>
                <w:bCs/>
              </w:rPr>
              <w:t xml:space="preserve">Meillä </w:t>
            </w:r>
            <w:r w:rsidR="007201B4">
              <w:rPr>
                <w:bCs/>
              </w:rPr>
              <w:t xml:space="preserve">on </w:t>
            </w:r>
            <w:r w:rsidRPr="007159E8">
              <w:rPr>
                <w:bCs/>
              </w:rPr>
              <w:t>paljon perheitä eri kulttuureista</w:t>
            </w:r>
            <w:r w:rsidR="006C7214">
              <w:rPr>
                <w:bCs/>
              </w:rPr>
              <w:t>, eikä yhteistä kieltä aina ole. P</w:t>
            </w:r>
            <w:r w:rsidRPr="007159E8">
              <w:rPr>
                <w:bCs/>
              </w:rPr>
              <w:t>yrimme yhteiseen ymmä</w:t>
            </w:r>
            <w:r w:rsidR="006F2DC1">
              <w:rPr>
                <w:bCs/>
              </w:rPr>
              <w:t>rrykseen</w:t>
            </w:r>
            <w:r w:rsidR="00562E45">
              <w:rPr>
                <w:bCs/>
              </w:rPr>
              <w:t xml:space="preserve"> erilaisi</w:t>
            </w:r>
            <w:r w:rsidR="002039DE">
              <w:rPr>
                <w:bCs/>
              </w:rPr>
              <w:t>a</w:t>
            </w:r>
            <w:r w:rsidR="00562E45">
              <w:rPr>
                <w:bCs/>
              </w:rPr>
              <w:t xml:space="preserve"> kommunikointitapoja käyttäen</w:t>
            </w:r>
            <w:r w:rsidR="006C7214">
              <w:rPr>
                <w:bCs/>
              </w:rPr>
              <w:t xml:space="preserve"> kuten puhe, ilmeet, eleet, kuvat. </w:t>
            </w:r>
            <w:r w:rsidRPr="007159E8">
              <w:rPr>
                <w:bCs/>
              </w:rPr>
              <w:t>Tarvittaessa käytämme tulkkia</w:t>
            </w:r>
            <w:r w:rsidR="006C7214">
              <w:rPr>
                <w:bCs/>
              </w:rPr>
              <w:t xml:space="preserve">. </w:t>
            </w:r>
            <w:r w:rsidRPr="007159E8">
              <w:rPr>
                <w:bCs/>
              </w:rPr>
              <w:t xml:space="preserve"> Kunnioitamme perheiden mielipiteitä ja valinto</w:t>
            </w:r>
            <w:r w:rsidR="006C7214">
              <w:rPr>
                <w:bCs/>
              </w:rPr>
              <w:t xml:space="preserve">ja esim. uskonnon, ruokavalion, </w:t>
            </w:r>
            <w:r w:rsidRPr="007159E8">
              <w:rPr>
                <w:bCs/>
              </w:rPr>
              <w:t xml:space="preserve">juhlien suhteen. </w:t>
            </w:r>
            <w:r w:rsidR="006C7214" w:rsidRPr="007159E8">
              <w:rPr>
                <w:bCs/>
              </w:rPr>
              <w:t>Arvostamme moninaisuutta arkeamme rikastuttavana asiana</w:t>
            </w:r>
            <w:r w:rsidR="006C7214">
              <w:rPr>
                <w:bCs/>
              </w:rPr>
              <w:t>.</w:t>
            </w:r>
            <w:r w:rsidR="006C7214" w:rsidRPr="007159E8">
              <w:rPr>
                <w:bCs/>
              </w:rPr>
              <w:t xml:space="preserve"> </w:t>
            </w:r>
            <w:r w:rsidRPr="007159E8">
              <w:rPr>
                <w:bCs/>
              </w:rPr>
              <w:t xml:space="preserve">Meistä on tärkeää, että </w:t>
            </w:r>
            <w:r w:rsidRPr="007159E8">
              <w:rPr>
                <w:bCs/>
              </w:rPr>
              <w:lastRenderedPageBreak/>
              <w:t>kaikki perheet kokevat olevansa tervetulleita</w:t>
            </w:r>
            <w:r w:rsidR="007159E8" w:rsidRPr="007159E8">
              <w:rPr>
                <w:bCs/>
              </w:rPr>
              <w:t xml:space="preserve"> päiväkotiimme</w:t>
            </w:r>
            <w:r w:rsidRPr="007159E8">
              <w:rPr>
                <w:bCs/>
              </w:rPr>
              <w:t xml:space="preserve"> ja </w:t>
            </w:r>
            <w:r w:rsidR="007159E8" w:rsidRPr="007159E8">
              <w:rPr>
                <w:bCs/>
              </w:rPr>
              <w:t>luottavat siihen,</w:t>
            </w:r>
            <w:r w:rsidRPr="007159E8">
              <w:rPr>
                <w:bCs/>
              </w:rPr>
              <w:t xml:space="preserve"> että</w:t>
            </w:r>
            <w:r w:rsidR="007159E8" w:rsidRPr="007159E8">
              <w:rPr>
                <w:bCs/>
              </w:rPr>
              <w:t xml:space="preserve"> heidän </w:t>
            </w:r>
            <w:r w:rsidRPr="007159E8">
              <w:rPr>
                <w:bCs/>
              </w:rPr>
              <w:t>lapsen</w:t>
            </w:r>
            <w:r w:rsidR="007159E8" w:rsidRPr="007159E8">
              <w:rPr>
                <w:bCs/>
              </w:rPr>
              <w:t>sa</w:t>
            </w:r>
            <w:r w:rsidRPr="007159E8">
              <w:rPr>
                <w:bCs/>
              </w:rPr>
              <w:t xml:space="preserve"> hyvinvoinnista huolehditaan.</w:t>
            </w:r>
          </w:p>
          <w:p w14:paraId="1D8DEE60" w14:textId="77777777" w:rsidR="007159E8" w:rsidRDefault="007159E8" w:rsidP="00A36EA7">
            <w:pPr>
              <w:pStyle w:val="Luettelokappale"/>
              <w:ind w:left="0"/>
              <w:rPr>
                <w:b/>
                <w:bCs/>
              </w:rPr>
            </w:pPr>
          </w:p>
          <w:p w14:paraId="68FE94AA" w14:textId="77777777" w:rsidR="00A36EA7" w:rsidRDefault="00A36EA7" w:rsidP="00A36EA7">
            <w:pPr>
              <w:pStyle w:val="Luettelokappale"/>
              <w:ind w:left="0"/>
              <w:rPr>
                <w:b/>
                <w:bCs/>
              </w:rPr>
            </w:pPr>
            <w:r>
              <w:t>Kiinnitämme huomiota</w:t>
            </w:r>
            <w:r w:rsidR="007159E8">
              <w:t xml:space="preserve"> siihen, </w:t>
            </w:r>
            <w:r w:rsidR="006C7214">
              <w:t xml:space="preserve">miten </w:t>
            </w:r>
            <w:r w:rsidR="007159E8">
              <w:t>sai</w:t>
            </w:r>
            <w:r w:rsidR="00464671">
              <w:t>si</w:t>
            </w:r>
            <w:r>
              <w:t>mme</w:t>
            </w:r>
            <w:r w:rsidR="007159E8">
              <w:t xml:space="preserve"> kaikki </w:t>
            </w:r>
            <w:r>
              <w:t>perheet osalliseksi päiväkotiyhteisöstä</w:t>
            </w:r>
            <w:r w:rsidR="006C7214">
              <w:t>.  Järjestämme perheille tapahtumia</w:t>
            </w:r>
            <w:r>
              <w:t xml:space="preserve">, joissa on rentoa </w:t>
            </w:r>
            <w:r w:rsidR="006C7214">
              <w:t xml:space="preserve">ja mukavaa vuorovaikutusta toisten vanhempien </w:t>
            </w:r>
            <w:r>
              <w:t xml:space="preserve"> </w:t>
            </w:r>
            <w:r w:rsidR="006C7214">
              <w:t>ja h</w:t>
            </w:r>
            <w:r>
              <w:t>enkilökunnan kanssa.</w:t>
            </w:r>
          </w:p>
          <w:p w14:paraId="099A3C04" w14:textId="77777777" w:rsidR="00DE1C12" w:rsidRPr="006F2DC1" w:rsidRDefault="00DE1C12" w:rsidP="00CA3300">
            <w:pPr>
              <w:pStyle w:val="Luettelokappale"/>
              <w:ind w:left="0"/>
              <w:rPr>
                <w:color w:val="FF0000"/>
              </w:rPr>
            </w:pPr>
          </w:p>
          <w:p w14:paraId="7CFD1B66" w14:textId="5F7CD61D" w:rsidR="006F2DC1" w:rsidRPr="006F2DC1" w:rsidRDefault="006F2DC1" w:rsidP="006F2DC1">
            <w:pPr>
              <w:pStyle w:val="Luettelokappale"/>
              <w:ind w:left="0"/>
            </w:pPr>
            <w:r w:rsidRPr="006F2DC1">
              <w:rPr>
                <w:bCs/>
              </w:rPr>
              <w:t>P</w:t>
            </w:r>
            <w:r w:rsidR="0021301D" w:rsidRPr="006F2DC1">
              <w:rPr>
                <w:bCs/>
              </w:rPr>
              <w:t>ie</w:t>
            </w:r>
            <w:r w:rsidRPr="006F2DC1">
              <w:rPr>
                <w:bCs/>
              </w:rPr>
              <w:t xml:space="preserve">ni lapsi oppii esimerkin kautta </w:t>
            </w:r>
            <w:r w:rsidR="0021301D" w:rsidRPr="006F2DC1">
              <w:rPr>
                <w:bCs/>
              </w:rPr>
              <w:t>ja olemme mallina terveelliseen ja kestävään elämäntapaan. Huolehdimme</w:t>
            </w:r>
            <w:r w:rsidR="00E10538">
              <w:rPr>
                <w:bCs/>
              </w:rPr>
              <w:t xml:space="preserve"> heidän</w:t>
            </w:r>
            <w:r w:rsidR="0021301D" w:rsidRPr="006F2DC1">
              <w:rPr>
                <w:bCs/>
              </w:rPr>
              <w:t xml:space="preserve"> riittävästä ja terveellisestä ravinnosta</w:t>
            </w:r>
            <w:r w:rsidR="00562E45">
              <w:rPr>
                <w:bCs/>
              </w:rPr>
              <w:t>an</w:t>
            </w:r>
            <w:r w:rsidR="0021301D" w:rsidRPr="006F2DC1">
              <w:rPr>
                <w:bCs/>
              </w:rPr>
              <w:t>, levosta</w:t>
            </w:r>
            <w:r w:rsidR="00562E45">
              <w:rPr>
                <w:bCs/>
              </w:rPr>
              <w:t>an</w:t>
            </w:r>
            <w:r w:rsidR="0021301D" w:rsidRPr="006F2DC1">
              <w:rPr>
                <w:bCs/>
              </w:rPr>
              <w:t>, liikunnasta</w:t>
            </w:r>
            <w:r w:rsidR="00562E45">
              <w:rPr>
                <w:bCs/>
              </w:rPr>
              <w:t>an</w:t>
            </w:r>
            <w:r w:rsidR="0021301D" w:rsidRPr="006F2DC1">
              <w:rPr>
                <w:bCs/>
              </w:rPr>
              <w:t xml:space="preserve"> ja ulkoilusta</w:t>
            </w:r>
            <w:r w:rsidR="00562E45">
              <w:rPr>
                <w:bCs/>
              </w:rPr>
              <w:t>an</w:t>
            </w:r>
            <w:r w:rsidR="0021301D" w:rsidRPr="006F2DC1">
              <w:rPr>
                <w:bCs/>
              </w:rPr>
              <w:t xml:space="preserve">. </w:t>
            </w:r>
            <w:r w:rsidRPr="006F2DC1">
              <w:rPr>
                <w:bCs/>
              </w:rPr>
              <w:t xml:space="preserve">Hyvällä hygienialla pyrimme ennalta ehkäisemään infektiokierteitä. </w:t>
            </w:r>
            <w:r w:rsidRPr="006F2DC1">
              <w:t>Perushoitotilanteet ovat erinomaisia kohtaamis- ja opetustilanteita, joissa</w:t>
            </w:r>
            <w:r w:rsidR="00E10538">
              <w:t xml:space="preserve"> </w:t>
            </w:r>
            <w:r w:rsidR="002039DE">
              <w:t xml:space="preserve">voi </w:t>
            </w:r>
            <w:r w:rsidR="00E10538">
              <w:t>ottaa puheeksi</w:t>
            </w:r>
            <w:r w:rsidRPr="006F2DC1">
              <w:t xml:space="preserve"> terveitä ja kestäviä elämäntapoja</w:t>
            </w:r>
            <w:r w:rsidR="00E10538">
              <w:t>.</w:t>
            </w:r>
          </w:p>
          <w:p w14:paraId="222B2AC5" w14:textId="77777777" w:rsidR="007F6F9B" w:rsidRDefault="0021301D" w:rsidP="006F2DC1">
            <w:pPr>
              <w:pStyle w:val="Luettelokappale"/>
              <w:ind w:left="0"/>
              <w:rPr>
                <w:bCs/>
              </w:rPr>
            </w:pPr>
            <w:r w:rsidRPr="006F2DC1">
              <w:rPr>
                <w:bCs/>
              </w:rPr>
              <w:t>Tarvittaessa ohjaamme myös vanhempia käsien pesun tärkeyde</w:t>
            </w:r>
            <w:r w:rsidR="006F2DC1" w:rsidRPr="006F2DC1">
              <w:rPr>
                <w:bCs/>
              </w:rPr>
              <w:t>stä</w:t>
            </w:r>
            <w:r w:rsidRPr="006F2DC1">
              <w:rPr>
                <w:bCs/>
              </w:rPr>
              <w:t xml:space="preserve"> sekä sairaan lapsen hoidosta.</w:t>
            </w:r>
            <w:r w:rsidR="00936509">
              <w:rPr>
                <w:bCs/>
              </w:rPr>
              <w:t xml:space="preserve"> </w:t>
            </w:r>
          </w:p>
          <w:p w14:paraId="15110FDE" w14:textId="08971A4A" w:rsidR="0021301D" w:rsidRPr="006F2DC1" w:rsidRDefault="007F6F9B" w:rsidP="007F6F9B">
            <w:pPr>
              <w:pStyle w:val="Luettelokappale"/>
              <w:ind w:left="0"/>
              <w:rPr>
                <w:bCs/>
              </w:rPr>
            </w:pPr>
            <w:r>
              <w:rPr>
                <w:bCs/>
              </w:rPr>
              <w:t>Hyvä hygienia, ja terveelliset tavat eri yhteisöissä korostuvat etenkin koronaepidemia-aikana.</w:t>
            </w:r>
          </w:p>
        </w:tc>
        <w:tc>
          <w:tcPr>
            <w:tcW w:w="2268" w:type="dxa"/>
          </w:tcPr>
          <w:p w14:paraId="4A9A7C35" w14:textId="77777777" w:rsidR="00834CC2" w:rsidRPr="009209F3" w:rsidRDefault="00834CC2" w:rsidP="009A26B1"/>
        </w:tc>
      </w:tr>
      <w:tr w:rsidR="00834CC2" w14:paraId="7362668E" w14:textId="77777777" w:rsidTr="004B6956">
        <w:tc>
          <w:tcPr>
            <w:tcW w:w="3432" w:type="dxa"/>
          </w:tcPr>
          <w:p w14:paraId="2DBF9812" w14:textId="77777777" w:rsidR="00834CC2" w:rsidRDefault="00834CC2" w:rsidP="00E878A2">
            <w:pPr>
              <w:rPr>
                <w:b/>
              </w:rPr>
            </w:pPr>
            <w:r w:rsidRPr="0069470E">
              <w:t xml:space="preserve">  </w:t>
            </w:r>
            <w:r>
              <w:rPr>
                <w:b/>
              </w:rPr>
              <w:t xml:space="preserve">LEIKKI </w:t>
            </w:r>
          </w:p>
          <w:p w14:paraId="7467CD74" w14:textId="1E0C500A" w:rsidR="00834CC2" w:rsidRPr="002858F3" w:rsidRDefault="00834CC2" w:rsidP="00FA0DFB">
            <w:pPr>
              <w:pStyle w:val="Luettelokappale"/>
              <w:ind w:left="176"/>
              <w:rPr>
                <w:b/>
              </w:rPr>
            </w:pPr>
          </w:p>
        </w:tc>
        <w:tc>
          <w:tcPr>
            <w:tcW w:w="9468" w:type="dxa"/>
          </w:tcPr>
          <w:p w14:paraId="4D41BFB2" w14:textId="77777777" w:rsidR="00E10538" w:rsidRPr="004D3425" w:rsidRDefault="00834CC2" w:rsidP="00E10538">
            <w:pPr>
              <w:rPr>
                <w:b/>
              </w:rPr>
            </w:pPr>
            <w:r w:rsidRPr="004D3425">
              <w:rPr>
                <w:b/>
              </w:rPr>
              <w:t>Leikkiä edistävät toimintatavat ja oppimisympäristöt</w:t>
            </w:r>
          </w:p>
          <w:p w14:paraId="6E63E082" w14:textId="77777777" w:rsidR="00E10538" w:rsidRDefault="00E10538" w:rsidP="00E10538"/>
          <w:p w14:paraId="08A8DB0F" w14:textId="23EF2E87" w:rsidR="00E10538" w:rsidRDefault="00E10538" w:rsidP="00E10538">
            <w:r>
              <w:t>Leikki on lapselle luontainen tapa oppia elä</w:t>
            </w:r>
            <w:r w:rsidR="002C1D87">
              <w:t>mä</w:t>
            </w:r>
            <w:r>
              <w:t xml:space="preserve">ä varten tarvittavia taitoja ja tutustua ympäröivään maailmaan. </w:t>
            </w:r>
            <w:r w:rsidR="002C1D87">
              <w:t>Tästä syystä pidämme leikkiä erittäin tärkeänä. Painotamme toiminnassamme kasvattajan ja lapsen yhteistä leikkiä.</w:t>
            </w:r>
            <w:r w:rsidR="00981211">
              <w:t xml:space="preserve"> Päivittäisen spontaanin leikin lisäksi on viikoittaisia leikkikerhoja, joissa </w:t>
            </w:r>
            <w:r w:rsidR="00804FE4">
              <w:t>k</w:t>
            </w:r>
            <w:r w:rsidR="002C1D87">
              <w:t>asvattaja on mukana leikin suunnittelussa</w:t>
            </w:r>
            <w:r w:rsidR="00804FE4">
              <w:t xml:space="preserve"> ja pitää huolta, että kaikkien lasten ideat leikin juonen suunnittelussa otetaan huomioon.</w:t>
            </w:r>
            <w:r w:rsidR="00981211">
              <w:t xml:space="preserve"> Kasvattaja pitää myös huolen, että leikki sujuu</w:t>
            </w:r>
            <w:r w:rsidR="002039DE">
              <w:t xml:space="preserve">, kaikki lapset kokevat osallisuutta leikkiin ja </w:t>
            </w:r>
            <w:r w:rsidR="00981211">
              <w:t>yhteisesti tehdyistä sopimuksista pidetään kiinni.</w:t>
            </w:r>
          </w:p>
          <w:p w14:paraId="50E87D6E" w14:textId="77777777" w:rsidR="00834CC2" w:rsidRDefault="00834CC2" w:rsidP="00403368"/>
          <w:p w14:paraId="0220BA88" w14:textId="77777777" w:rsidR="00BB615B" w:rsidRDefault="00804FE4" w:rsidP="00274455">
            <w:r>
              <w:t>P</w:t>
            </w:r>
            <w:r w:rsidR="00BB615B">
              <w:t xml:space="preserve">ienen lapsen leikki on aluksi </w:t>
            </w:r>
            <w:r w:rsidR="00274455">
              <w:t>vuorovaikutusleikkiä aiku</w:t>
            </w:r>
            <w:r w:rsidR="00BB615B">
              <w:t xml:space="preserve">isen kanssa kuten esimerkiksi </w:t>
            </w:r>
            <w:r w:rsidR="00274455">
              <w:t>sylittely-, loruttelu</w:t>
            </w:r>
            <w:r w:rsidR="00BB615B">
              <w:t>- , piilo- ja kurkistusleikkiä</w:t>
            </w:r>
            <w:r>
              <w:t xml:space="preserve">. </w:t>
            </w:r>
            <w:r w:rsidR="00981211">
              <w:t>Vähitellen lapsi</w:t>
            </w:r>
            <w:r w:rsidR="00274455">
              <w:t xml:space="preserve"> kiinnostuu ympäristöstään ja muista lapsista. Leikki kehittyy lapsen kasvaessa rinnakkaisleikin ja jäljittelyleikin kautta esineleikistä pikkuhiljaa kohti yhteistä kuvittelu- ja roolileikkiä. </w:t>
            </w:r>
          </w:p>
          <w:p w14:paraId="3CA0B784" w14:textId="1C52A14F" w:rsidR="00274455" w:rsidRDefault="00BB615B" w:rsidP="00274455">
            <w:r>
              <w:t>L</w:t>
            </w:r>
            <w:r w:rsidR="00274455">
              <w:t xml:space="preserve">eikki </w:t>
            </w:r>
            <w:r>
              <w:t>saattaa olla aluksi</w:t>
            </w:r>
            <w:r w:rsidR="00274455">
              <w:t xml:space="preserve"> lyhytkestoista, esineisiin ja ympäristöön tutustumista. </w:t>
            </w:r>
            <w:r w:rsidR="00981211">
              <w:t>Tavoitteena</w:t>
            </w:r>
            <w:r>
              <w:t xml:space="preserve"> on</w:t>
            </w:r>
            <w:r w:rsidR="00981211">
              <w:t xml:space="preserve"> pitkäkestoinen leikki. </w:t>
            </w:r>
            <w:r>
              <w:t xml:space="preserve"> </w:t>
            </w:r>
            <w:r w:rsidR="002039DE">
              <w:t xml:space="preserve">Lapsi oppii, että leikkiä voi jatkaa myöhemmin. </w:t>
            </w:r>
            <w:r w:rsidR="00981211">
              <w:t>Yh</w:t>
            </w:r>
            <w:r>
              <w:t xml:space="preserve">tenä keinona tavoitteen toteutumiseen on kasvattajan ja lapsen </w:t>
            </w:r>
            <w:r w:rsidR="00722F2D">
              <w:t>yhteinen</w:t>
            </w:r>
            <w:r>
              <w:t xml:space="preserve"> leikki. </w:t>
            </w:r>
          </w:p>
          <w:p w14:paraId="7CAD2110" w14:textId="77777777" w:rsidR="00981211" w:rsidRDefault="00BB615B" w:rsidP="00274455">
            <w:r>
              <w:t>Kasvattajan</w:t>
            </w:r>
            <w:r w:rsidR="00274455">
              <w:t xml:space="preserve"> rooli ja fyysinen läsnäolo leikissä on tärkeää. Kasvattaja on sensitiiv</w:t>
            </w:r>
            <w:r>
              <w:t xml:space="preserve">inen ja aidosti mukana leikissä, leikin suunnittelussa ja toteutuksessa. Kasvattaja huomaa </w:t>
            </w:r>
            <w:r w:rsidR="00981211">
              <w:t>sekä</w:t>
            </w:r>
            <w:r>
              <w:t xml:space="preserve"> </w:t>
            </w:r>
            <w:r w:rsidR="00274455">
              <w:t>sanattomia</w:t>
            </w:r>
            <w:r w:rsidR="00981211">
              <w:t xml:space="preserve"> että</w:t>
            </w:r>
            <w:r w:rsidR="00274455">
              <w:t xml:space="preserve"> kehollisia leikki- ja vuorovaikutusaloitteita</w:t>
            </w:r>
            <w:r>
              <w:t xml:space="preserve">. Kasvattaja on </w:t>
            </w:r>
            <w:r w:rsidR="00274455">
              <w:t>leikin mallintaja, mahdollistaja, rikastuttaja, sanoittaja, hav</w:t>
            </w:r>
            <w:r>
              <w:t>ainnoija ja dokumento</w:t>
            </w:r>
            <w:r w:rsidR="00981211">
              <w:t>ija. Havaintojen pohjalta kasvattaja tietää, mitkä asiat ovat lapsille ajankohtaisia mielenkiinnonkohteita. Tämä antaa kasvattajalle tietoa oppimisympäristön rakentamista ja uudistamisesta</w:t>
            </w:r>
            <w:r w:rsidR="00722F2D">
              <w:t xml:space="preserve"> varten</w:t>
            </w:r>
            <w:r w:rsidR="00981211">
              <w:t xml:space="preserve">. </w:t>
            </w:r>
          </w:p>
          <w:p w14:paraId="18DA590D" w14:textId="77777777" w:rsidR="00981211" w:rsidRDefault="00981211" w:rsidP="00274455"/>
          <w:p w14:paraId="0B97137B" w14:textId="77777777" w:rsidR="00722F2D" w:rsidRDefault="00722F2D" w:rsidP="00722F2D">
            <w:r>
              <w:t>Leikki ja leikillisyys</w:t>
            </w:r>
          </w:p>
          <w:p w14:paraId="3DD2FB4C" w14:textId="77777777" w:rsidR="00722F2D" w:rsidRDefault="00722F2D" w:rsidP="007E4910">
            <w:pPr>
              <w:pStyle w:val="Luettelokappale"/>
              <w:numPr>
                <w:ilvl w:val="0"/>
                <w:numId w:val="12"/>
              </w:numPr>
            </w:pPr>
            <w:r>
              <w:t xml:space="preserve">pitää sisällään kaikki varhaiskasvatuksen toiminnat ja kuuluu arjen tilanteisiin (ruokailut, </w:t>
            </w:r>
            <w:r w:rsidRPr="00722F2D">
              <w:t>pu</w:t>
            </w:r>
            <w:r>
              <w:t>kemiset, wc-tilanteet, siirtymätilanteet) Esimerkiksi ruokailussa, vaikka yritämme yhdessä opetella kauniita pöytätapoja, niin meillä saa ”leikkiä ruoalla”, jos se auttaa pientä lasta tutustumaan uusiin makuihin.</w:t>
            </w:r>
          </w:p>
          <w:p w14:paraId="61FF737D" w14:textId="77777777" w:rsidR="00722F2D" w:rsidRDefault="00722F2D" w:rsidP="007E4910">
            <w:pPr>
              <w:pStyle w:val="Luettelokappale"/>
              <w:numPr>
                <w:ilvl w:val="0"/>
                <w:numId w:val="12"/>
              </w:numPr>
            </w:pPr>
            <w:r>
              <w:lastRenderedPageBreak/>
              <w:t xml:space="preserve">on toimintatapa oppimisenalueiden toteuttamisessa. </w:t>
            </w:r>
          </w:p>
          <w:p w14:paraId="1FFE7D4B" w14:textId="77777777" w:rsidR="0031653A" w:rsidRDefault="0031653A" w:rsidP="00722F2D"/>
          <w:p w14:paraId="01197BE5" w14:textId="77777777" w:rsidR="00722F2D" w:rsidRDefault="00722F2D" w:rsidP="00722F2D">
            <w:r>
              <w:t xml:space="preserve">Kasvattajan ja </w:t>
            </w:r>
            <w:r w:rsidR="0031653A">
              <w:t xml:space="preserve">lasten </w:t>
            </w:r>
            <w:r>
              <w:t>yhteinen leikki pienryhmässä</w:t>
            </w:r>
          </w:p>
          <w:p w14:paraId="49B2A4E8" w14:textId="77777777" w:rsidR="0031653A" w:rsidRDefault="00274455" w:rsidP="007E4910">
            <w:pPr>
              <w:pStyle w:val="Luettelokappale"/>
              <w:numPr>
                <w:ilvl w:val="0"/>
                <w:numId w:val="13"/>
              </w:numPr>
            </w:pPr>
            <w:r>
              <w:t xml:space="preserve">rauhoittaa leikkiä ja helpottaa </w:t>
            </w:r>
            <w:r w:rsidR="00722F2D">
              <w:t xml:space="preserve">lasten </w:t>
            </w:r>
            <w:r>
              <w:t>keskittymistä leikkiin.</w:t>
            </w:r>
          </w:p>
          <w:p w14:paraId="656D3245" w14:textId="77777777" w:rsidR="0031653A" w:rsidRDefault="0031653A" w:rsidP="007E4910">
            <w:pPr>
              <w:pStyle w:val="Luettelokappale"/>
              <w:numPr>
                <w:ilvl w:val="0"/>
                <w:numId w:val="13"/>
              </w:numPr>
            </w:pPr>
            <w:r>
              <w:t>l</w:t>
            </w:r>
            <w:r w:rsidR="00274455">
              <w:t xml:space="preserve">asten ei tarvitse kilpailla </w:t>
            </w:r>
            <w:r>
              <w:t>kasvattajan</w:t>
            </w:r>
            <w:r w:rsidR="00274455">
              <w:t xml:space="preserve"> huomiosta</w:t>
            </w:r>
            <w:r w:rsidR="00722F2D">
              <w:t>.</w:t>
            </w:r>
          </w:p>
          <w:p w14:paraId="292E6C24" w14:textId="77777777" w:rsidR="0031653A" w:rsidRDefault="0031653A" w:rsidP="007E4910">
            <w:pPr>
              <w:pStyle w:val="Luettelokappale"/>
              <w:numPr>
                <w:ilvl w:val="0"/>
                <w:numId w:val="13"/>
              </w:numPr>
            </w:pPr>
            <w:r>
              <w:t>kasvattajan</w:t>
            </w:r>
            <w:r w:rsidR="00274455">
              <w:t xml:space="preserve"> on helpompi huomioida lasten tarpeita ja vastata heidän aloitteisiin. </w:t>
            </w:r>
          </w:p>
          <w:p w14:paraId="74F76A35" w14:textId="77777777" w:rsidR="00274455" w:rsidRDefault="0031653A" w:rsidP="007E4910">
            <w:pPr>
              <w:pStyle w:val="Luettelokappale"/>
              <w:numPr>
                <w:ilvl w:val="0"/>
                <w:numId w:val="13"/>
              </w:numPr>
            </w:pPr>
            <w:r>
              <w:t>k</w:t>
            </w:r>
            <w:r w:rsidR="00274455">
              <w:t>asvat</w:t>
            </w:r>
            <w:r>
              <w:t xml:space="preserve">tajan mahdollisuudet yksittäisten lasten havainnointiin </w:t>
            </w:r>
            <w:r w:rsidR="00274455">
              <w:t>ovat</w:t>
            </w:r>
            <w:r>
              <w:t xml:space="preserve"> </w:t>
            </w:r>
            <w:r w:rsidR="00274455">
              <w:t>paremmat.</w:t>
            </w:r>
          </w:p>
          <w:p w14:paraId="52B257E2" w14:textId="77777777" w:rsidR="0031653A" w:rsidRDefault="0031653A" w:rsidP="0031653A">
            <w:pPr>
              <w:pStyle w:val="Luettelokappale"/>
            </w:pPr>
          </w:p>
          <w:p w14:paraId="1EE250D8" w14:textId="77777777" w:rsidR="0031653A" w:rsidRDefault="0031653A" w:rsidP="0031653A">
            <w:r>
              <w:t>Lasten mahdollisuuksia vaikuttaa</w:t>
            </w:r>
            <w:r w:rsidR="004D3425">
              <w:t xml:space="preserve"> leikkeihin, esimerkiksi</w:t>
            </w:r>
            <w:r w:rsidR="00194198">
              <w:t>:</w:t>
            </w:r>
            <w:r>
              <w:t xml:space="preserve"> </w:t>
            </w:r>
          </w:p>
          <w:p w14:paraId="6B443CD7" w14:textId="77777777" w:rsidR="0031653A" w:rsidRDefault="0031653A" w:rsidP="007E4910">
            <w:pPr>
              <w:pStyle w:val="Luettelokappale"/>
              <w:numPr>
                <w:ilvl w:val="0"/>
                <w:numId w:val="14"/>
              </w:numPr>
            </w:pPr>
            <w:r>
              <w:t>ruokapöytäkeskustelut</w:t>
            </w:r>
          </w:p>
          <w:p w14:paraId="33DF0429" w14:textId="77777777" w:rsidR="0031653A" w:rsidRDefault="00194198" w:rsidP="007E4910">
            <w:pPr>
              <w:pStyle w:val="Luettelokappale"/>
              <w:numPr>
                <w:ilvl w:val="0"/>
                <w:numId w:val="14"/>
              </w:numPr>
            </w:pPr>
            <w:r>
              <w:t>aamupiirikeskustelut</w:t>
            </w:r>
          </w:p>
          <w:p w14:paraId="0DAF5CB5" w14:textId="77777777" w:rsidR="00194198" w:rsidRDefault="0031653A" w:rsidP="007E4910">
            <w:pPr>
              <w:pStyle w:val="Luettelokappale"/>
              <w:numPr>
                <w:ilvl w:val="0"/>
                <w:numId w:val="14"/>
              </w:numPr>
            </w:pPr>
            <w:r>
              <w:t>lasten kokoukset</w:t>
            </w:r>
          </w:p>
          <w:p w14:paraId="1B844DFE" w14:textId="77777777" w:rsidR="00194198" w:rsidRDefault="00194198" w:rsidP="007E4910">
            <w:pPr>
              <w:pStyle w:val="Luettelokappale"/>
              <w:numPr>
                <w:ilvl w:val="0"/>
                <w:numId w:val="14"/>
              </w:numPr>
            </w:pPr>
            <w:r>
              <w:t xml:space="preserve">leikinvalintakuvat </w:t>
            </w:r>
            <w:r w:rsidR="004D3425">
              <w:t xml:space="preserve">ja kuvat </w:t>
            </w:r>
            <w:r>
              <w:t>spontaanissa leikissä</w:t>
            </w:r>
          </w:p>
          <w:p w14:paraId="3DB0D2A1" w14:textId="77777777" w:rsidR="00194198" w:rsidRDefault="00194198" w:rsidP="00194198"/>
          <w:p w14:paraId="438D3DA9" w14:textId="77777777" w:rsidR="006C7214" w:rsidRDefault="0031653A" w:rsidP="006C7214">
            <w:r>
              <w:t xml:space="preserve">Spontaanissa leikissä </w:t>
            </w:r>
            <w:r w:rsidR="006C7214" w:rsidRPr="006C7214">
              <w:t xml:space="preserve">aikuinen ohjeistaa/vetäytyy leikistä oman </w:t>
            </w:r>
            <w:r w:rsidR="006C7214" w:rsidRPr="0031653A">
              <w:t>arvion</w:t>
            </w:r>
            <w:r>
              <w:t>sa</w:t>
            </w:r>
            <w:r w:rsidR="006C7214" w:rsidRPr="0031653A">
              <w:t xml:space="preserve"> mukaan</w:t>
            </w:r>
            <w:r>
              <w:t xml:space="preserve">. Leikkikerhossa kasvattaja on mukana koko ajan </w:t>
            </w:r>
            <w:r w:rsidR="004641DC">
              <w:t>ja on mukana leikin juonessa</w:t>
            </w:r>
            <w:r>
              <w:t>.</w:t>
            </w:r>
          </w:p>
        </w:tc>
        <w:tc>
          <w:tcPr>
            <w:tcW w:w="2268" w:type="dxa"/>
          </w:tcPr>
          <w:p w14:paraId="1C8347B3" w14:textId="77777777" w:rsidR="00834CC2" w:rsidRDefault="00834CC2" w:rsidP="00403368"/>
        </w:tc>
      </w:tr>
      <w:tr w:rsidR="00834CC2" w14:paraId="35DF0372" w14:textId="77777777" w:rsidTr="004B6956">
        <w:tc>
          <w:tcPr>
            <w:tcW w:w="3432" w:type="dxa"/>
          </w:tcPr>
          <w:p w14:paraId="21054F32" w14:textId="77777777" w:rsidR="00834CC2" w:rsidRPr="00B355B4" w:rsidRDefault="00834CC2" w:rsidP="004C097A">
            <w:pPr>
              <w:rPr>
                <w:b/>
              </w:rPr>
            </w:pPr>
            <w:r w:rsidRPr="00B355B4">
              <w:rPr>
                <w:b/>
              </w:rPr>
              <w:t xml:space="preserve">VUOROVAIKUTUS </w:t>
            </w:r>
          </w:p>
          <w:p w14:paraId="0575E659" w14:textId="596756D0" w:rsidR="00834CC2" w:rsidRDefault="00834CC2" w:rsidP="00FA0DFB">
            <w:pPr>
              <w:pStyle w:val="Luettelokappale"/>
              <w:ind w:left="176"/>
            </w:pPr>
            <w:r>
              <w:t xml:space="preserve"> </w:t>
            </w:r>
          </w:p>
        </w:tc>
        <w:tc>
          <w:tcPr>
            <w:tcW w:w="9468" w:type="dxa"/>
          </w:tcPr>
          <w:p w14:paraId="1712909E" w14:textId="77777777" w:rsidR="00834CC2" w:rsidRPr="00936509" w:rsidRDefault="00834CC2" w:rsidP="00C13CFE">
            <w:pPr>
              <w:pStyle w:val="Luettelokappale"/>
              <w:ind w:left="0"/>
              <w:rPr>
                <w:b/>
                <w:color w:val="000000" w:themeColor="text1"/>
              </w:rPr>
            </w:pPr>
            <w:r w:rsidRPr="00936509">
              <w:rPr>
                <w:b/>
                <w:color w:val="000000" w:themeColor="text1"/>
              </w:rPr>
              <w:t xml:space="preserve">Vuorovaikutusta edistävät toimintatavat </w:t>
            </w:r>
          </w:p>
          <w:p w14:paraId="3FB9F70F" w14:textId="77777777" w:rsidR="00843A42" w:rsidRPr="00936509" w:rsidRDefault="00843A42" w:rsidP="00C13CFE">
            <w:pPr>
              <w:pStyle w:val="Luettelokappale"/>
              <w:ind w:left="0"/>
              <w:rPr>
                <w:b/>
                <w:color w:val="000000" w:themeColor="text1"/>
              </w:rPr>
            </w:pPr>
          </w:p>
          <w:p w14:paraId="0D22DB60" w14:textId="2D45125A" w:rsidR="006E6A03" w:rsidRPr="00936509" w:rsidRDefault="004641DC" w:rsidP="006E6A03">
            <w:pPr>
              <w:rPr>
                <w:color w:val="000000" w:themeColor="text1"/>
              </w:rPr>
            </w:pPr>
            <w:r w:rsidRPr="00936509">
              <w:rPr>
                <w:color w:val="000000" w:themeColor="text1"/>
              </w:rPr>
              <w:t>Aikuin</w:t>
            </w:r>
            <w:r w:rsidR="00B042B4" w:rsidRPr="00936509">
              <w:rPr>
                <w:color w:val="000000" w:themeColor="text1"/>
              </w:rPr>
              <w:t xml:space="preserve">en on </w:t>
            </w:r>
            <w:r w:rsidRPr="00936509">
              <w:rPr>
                <w:color w:val="000000" w:themeColor="text1"/>
              </w:rPr>
              <w:t xml:space="preserve">henkisesti ja </w:t>
            </w:r>
            <w:r w:rsidR="00B042B4" w:rsidRPr="00936509">
              <w:rPr>
                <w:color w:val="000000" w:themeColor="text1"/>
              </w:rPr>
              <w:t xml:space="preserve">fyysisesti </w:t>
            </w:r>
            <w:r w:rsidRPr="00936509">
              <w:rPr>
                <w:color w:val="000000" w:themeColor="text1"/>
              </w:rPr>
              <w:t xml:space="preserve">läsnä </w:t>
            </w:r>
            <w:r w:rsidR="00B042B4" w:rsidRPr="00936509">
              <w:rPr>
                <w:color w:val="000000" w:themeColor="text1"/>
              </w:rPr>
              <w:t xml:space="preserve">lasten tasolla päivän eri tilanteissa, jotta oppii riittävän hyvin tuntemaan jokaisen lapsen yksilönä. </w:t>
            </w:r>
            <w:r w:rsidR="0041405E" w:rsidRPr="00936509">
              <w:rPr>
                <w:color w:val="000000" w:themeColor="text1"/>
              </w:rPr>
              <w:t>Aikuisella on h</w:t>
            </w:r>
            <w:r w:rsidR="006E6A03" w:rsidRPr="00936509">
              <w:rPr>
                <w:color w:val="000000" w:themeColor="text1"/>
              </w:rPr>
              <w:t xml:space="preserve">erkkyys </w:t>
            </w:r>
            <w:r w:rsidR="0041405E" w:rsidRPr="00936509">
              <w:rPr>
                <w:color w:val="000000" w:themeColor="text1"/>
              </w:rPr>
              <w:t>huomata l</w:t>
            </w:r>
            <w:r w:rsidR="006E6A03" w:rsidRPr="00936509">
              <w:rPr>
                <w:color w:val="000000" w:themeColor="text1"/>
              </w:rPr>
              <w:t>asten vuorovaikutusy</w:t>
            </w:r>
            <w:r w:rsidR="0041405E" w:rsidRPr="00936509">
              <w:rPr>
                <w:color w:val="000000" w:themeColor="text1"/>
              </w:rPr>
              <w:t xml:space="preserve">ritykset jo eleistä, ilmeistä  ja </w:t>
            </w:r>
            <w:r w:rsidR="006E6A03" w:rsidRPr="00936509">
              <w:rPr>
                <w:color w:val="000000" w:themeColor="text1"/>
              </w:rPr>
              <w:t>katseesta</w:t>
            </w:r>
            <w:r w:rsidR="0041405E" w:rsidRPr="00936509">
              <w:rPr>
                <w:color w:val="000000" w:themeColor="text1"/>
              </w:rPr>
              <w:t>.</w:t>
            </w:r>
          </w:p>
          <w:p w14:paraId="670FECE3" w14:textId="301DE7F7" w:rsidR="006E6A03" w:rsidRPr="00936509" w:rsidRDefault="004641DC" w:rsidP="0041405E">
            <w:pPr>
              <w:spacing w:after="200" w:line="276" w:lineRule="auto"/>
              <w:rPr>
                <w:color w:val="000000" w:themeColor="text1"/>
              </w:rPr>
            </w:pPr>
            <w:r w:rsidRPr="00936509">
              <w:rPr>
                <w:color w:val="000000" w:themeColor="text1"/>
              </w:rPr>
              <w:t>Hän</w:t>
            </w:r>
            <w:r w:rsidR="00B042B4" w:rsidRPr="00936509">
              <w:rPr>
                <w:color w:val="000000" w:themeColor="text1"/>
              </w:rPr>
              <w:t xml:space="preserve"> oppii tulkitsemaan oikein lapsen pieniäkin aloitteita ja vahvistamaan niitä. </w:t>
            </w:r>
            <w:r w:rsidR="00936509" w:rsidRPr="00936509">
              <w:rPr>
                <w:color w:val="000000" w:themeColor="text1"/>
              </w:rPr>
              <w:t>Läsnä oleva</w:t>
            </w:r>
            <w:r w:rsidR="0041405E" w:rsidRPr="00936509">
              <w:rPr>
                <w:color w:val="000000" w:themeColor="text1"/>
              </w:rPr>
              <w:t xml:space="preserve"> aikuinen kuuntelee ja vastaa äänettömiinkin viesteihin. Huomataan hyvä  lapsessa, tehdään lapsi tietoiseksi omista  hyvistä puolistaan ja vahvistetaan niitä.</w:t>
            </w:r>
          </w:p>
          <w:p w14:paraId="3E42BE49" w14:textId="4DDDCDA7" w:rsidR="004641DC" w:rsidRPr="00936509" w:rsidRDefault="006E6A03" w:rsidP="006E6A03">
            <w:pPr>
              <w:pStyle w:val="Luettelokappale"/>
              <w:ind w:left="0"/>
              <w:rPr>
                <w:color w:val="000000" w:themeColor="text1"/>
              </w:rPr>
            </w:pPr>
            <w:r w:rsidRPr="00936509">
              <w:rPr>
                <w:color w:val="000000" w:themeColor="text1"/>
              </w:rPr>
              <w:t>Hyvä ilmapiiri kasvattajien välillä luo pohjan myös lasten hyvälle kasvulle</w:t>
            </w:r>
            <w:r w:rsidR="0041405E" w:rsidRPr="00936509">
              <w:rPr>
                <w:color w:val="000000" w:themeColor="text1"/>
              </w:rPr>
              <w:t>.</w:t>
            </w:r>
          </w:p>
          <w:p w14:paraId="0CA3857A" w14:textId="77777777" w:rsidR="0041405E" w:rsidRPr="00936509" w:rsidRDefault="0041405E" w:rsidP="006E6A03">
            <w:pPr>
              <w:pStyle w:val="Luettelokappale"/>
              <w:ind w:left="0"/>
              <w:rPr>
                <w:color w:val="000000" w:themeColor="text1"/>
              </w:rPr>
            </w:pPr>
          </w:p>
          <w:p w14:paraId="6722D72D" w14:textId="77777777" w:rsidR="00B042B4" w:rsidRPr="00936509" w:rsidRDefault="004641DC" w:rsidP="00B042B4">
            <w:pPr>
              <w:pStyle w:val="Luettelokappale"/>
              <w:ind w:left="0"/>
              <w:rPr>
                <w:color w:val="000000" w:themeColor="text1"/>
              </w:rPr>
            </w:pPr>
            <w:r w:rsidRPr="00936509">
              <w:rPr>
                <w:color w:val="000000" w:themeColor="text1"/>
              </w:rPr>
              <w:t>Päiväkodissamme on paljon lapsia, joilla suomenkieli on vasta toinen tai kolmas jopa neljäs kieli, ja tästä syystä</w:t>
            </w:r>
            <w:r w:rsidR="00B042B4" w:rsidRPr="00936509">
              <w:rPr>
                <w:color w:val="000000" w:themeColor="text1"/>
              </w:rPr>
              <w:t xml:space="preserve"> </w:t>
            </w:r>
            <w:r w:rsidRPr="00936509">
              <w:rPr>
                <w:color w:val="000000" w:themeColor="text1"/>
              </w:rPr>
              <w:t>tilanteiden sanoittaminen ja kuvittaminen tä</w:t>
            </w:r>
            <w:r w:rsidR="00B042B4" w:rsidRPr="00936509">
              <w:rPr>
                <w:color w:val="000000" w:themeColor="text1"/>
              </w:rPr>
              <w:t xml:space="preserve">rkeää. </w:t>
            </w:r>
            <w:r w:rsidRPr="00936509">
              <w:rPr>
                <w:color w:val="000000" w:themeColor="text1"/>
              </w:rPr>
              <w:t>Tämä on tärkeää myös alle kolmevuotiaiden ryhmässä, jossa vasta opetellaan puhetta.</w:t>
            </w:r>
          </w:p>
          <w:p w14:paraId="3EA5C445" w14:textId="77777777" w:rsidR="004641DC" w:rsidRPr="00936509" w:rsidRDefault="004641DC" w:rsidP="00B042B4">
            <w:pPr>
              <w:pStyle w:val="Luettelokappale"/>
              <w:ind w:left="0"/>
              <w:rPr>
                <w:color w:val="000000" w:themeColor="text1"/>
              </w:rPr>
            </w:pPr>
          </w:p>
          <w:p w14:paraId="78676C9F" w14:textId="315AC25D" w:rsidR="00B042B4" w:rsidRPr="00936509" w:rsidRDefault="00B042B4" w:rsidP="00B042B4">
            <w:pPr>
              <w:pStyle w:val="Luettelokappale"/>
              <w:ind w:left="0"/>
              <w:rPr>
                <w:color w:val="000000" w:themeColor="text1"/>
              </w:rPr>
            </w:pPr>
            <w:r w:rsidRPr="00936509">
              <w:rPr>
                <w:color w:val="000000" w:themeColor="text1"/>
              </w:rPr>
              <w:t xml:space="preserve">Positiivinen, lämmin ilmapiiri </w:t>
            </w:r>
            <w:r w:rsidR="004641DC" w:rsidRPr="00936509">
              <w:rPr>
                <w:color w:val="000000" w:themeColor="text1"/>
              </w:rPr>
              <w:t>luo perusturvallisuuden. Lapsi</w:t>
            </w:r>
            <w:r w:rsidRPr="00936509">
              <w:rPr>
                <w:color w:val="000000" w:themeColor="text1"/>
              </w:rPr>
              <w:t xml:space="preserve"> alkaa tehdä aloitteita, kun huomaa</w:t>
            </w:r>
            <w:r w:rsidR="00562E45" w:rsidRPr="00936509">
              <w:rPr>
                <w:color w:val="000000" w:themeColor="text1"/>
              </w:rPr>
              <w:t>,</w:t>
            </w:r>
            <w:r w:rsidRPr="00936509">
              <w:rPr>
                <w:color w:val="000000" w:themeColor="text1"/>
              </w:rPr>
              <w:t xml:space="preserve"> että aikuinen on aidosti kiinnostunut hänestä.</w:t>
            </w:r>
            <w:r w:rsidR="00CA0E1D" w:rsidRPr="00936509">
              <w:rPr>
                <w:color w:val="000000" w:themeColor="text1"/>
              </w:rPr>
              <w:t xml:space="preserve"> Luottamuksen rakentuminen antaa mahdollisuudet luontevalle vuorovaikutukselle lasten ja aikuisen välillä.</w:t>
            </w:r>
          </w:p>
          <w:p w14:paraId="32BEFCA2" w14:textId="77777777" w:rsidR="004641DC" w:rsidRPr="00936509" w:rsidRDefault="004641DC" w:rsidP="00B042B4">
            <w:pPr>
              <w:pStyle w:val="Luettelokappale"/>
              <w:ind w:left="0"/>
              <w:rPr>
                <w:color w:val="000000" w:themeColor="text1"/>
              </w:rPr>
            </w:pPr>
          </w:p>
          <w:p w14:paraId="63EEA9D7" w14:textId="62E9B48D" w:rsidR="004641DC" w:rsidRPr="00936509" w:rsidRDefault="004641DC" w:rsidP="00B042B4">
            <w:pPr>
              <w:pStyle w:val="Luettelokappale"/>
              <w:ind w:left="0"/>
              <w:rPr>
                <w:color w:val="000000" w:themeColor="text1"/>
              </w:rPr>
            </w:pPr>
            <w:r w:rsidRPr="00936509">
              <w:rPr>
                <w:color w:val="000000" w:themeColor="text1"/>
              </w:rPr>
              <w:t xml:space="preserve">Vuorovaikutustaidot harjaantuvat erityisesti leikkiessä. Tästä syystä Saturnuksessa leikitään paljon sekä sisällä että ulkona. Kasvattaja ohjeistaa, mallittaa, tukee ja on mukana. Lasten yhteisen leikin sujuessa kasvattaja vetäytyy oman arvionsa mukaan. Leikille annetaan aikaa ja rauhaa. </w:t>
            </w:r>
          </w:p>
          <w:p w14:paraId="55F698E3" w14:textId="77777777" w:rsidR="004641DC" w:rsidRPr="00936509" w:rsidRDefault="004641DC" w:rsidP="00B042B4">
            <w:pPr>
              <w:pStyle w:val="Luettelokappale"/>
              <w:ind w:left="0"/>
              <w:rPr>
                <w:color w:val="000000" w:themeColor="text1"/>
              </w:rPr>
            </w:pPr>
          </w:p>
          <w:p w14:paraId="0B59370A" w14:textId="77777777" w:rsidR="00B042B4" w:rsidRPr="00936509" w:rsidRDefault="004641DC" w:rsidP="00843A42">
            <w:pPr>
              <w:pStyle w:val="Luettelokappale"/>
              <w:ind w:left="0"/>
              <w:rPr>
                <w:color w:val="000000" w:themeColor="text1"/>
              </w:rPr>
            </w:pPr>
            <w:r w:rsidRPr="00936509">
              <w:rPr>
                <w:color w:val="000000" w:themeColor="text1"/>
              </w:rPr>
              <w:lastRenderedPageBreak/>
              <w:t>Aikuisen malli on tärkeä myös</w:t>
            </w:r>
            <w:r w:rsidR="00B042B4" w:rsidRPr="00936509">
              <w:rPr>
                <w:color w:val="000000" w:themeColor="text1"/>
              </w:rPr>
              <w:t xml:space="preserve"> sosiaalisen v</w:t>
            </w:r>
            <w:r w:rsidRPr="00936509">
              <w:rPr>
                <w:color w:val="000000" w:themeColor="text1"/>
              </w:rPr>
              <w:t>uorovaikutuksen oppimisessa. On tärkeää, että k</w:t>
            </w:r>
            <w:r w:rsidR="00B042B4" w:rsidRPr="00936509">
              <w:rPr>
                <w:color w:val="000000" w:themeColor="text1"/>
              </w:rPr>
              <w:t xml:space="preserve">ohtelemme toisiamme </w:t>
            </w:r>
            <w:r w:rsidRPr="00936509">
              <w:rPr>
                <w:color w:val="000000" w:themeColor="text1"/>
              </w:rPr>
              <w:t xml:space="preserve">ja lasten vanhempia </w:t>
            </w:r>
            <w:r w:rsidR="00B042B4" w:rsidRPr="00936509">
              <w:rPr>
                <w:color w:val="000000" w:themeColor="text1"/>
              </w:rPr>
              <w:t xml:space="preserve">empaattisesti ja arvostaen. </w:t>
            </w:r>
            <w:r w:rsidRPr="00936509">
              <w:rPr>
                <w:color w:val="000000" w:themeColor="text1"/>
              </w:rPr>
              <w:t xml:space="preserve">Opetamme käytöstapoja sekä </w:t>
            </w:r>
            <w:r w:rsidR="00B042B4" w:rsidRPr="00936509">
              <w:rPr>
                <w:color w:val="000000" w:themeColor="text1"/>
              </w:rPr>
              <w:t>suomen kieltä ja kulttuuria vieraskielisille lapsille ja perheille.</w:t>
            </w:r>
          </w:p>
          <w:p w14:paraId="78A1238A" w14:textId="77777777" w:rsidR="00DD7A9D" w:rsidRPr="00936509" w:rsidRDefault="00DD7A9D" w:rsidP="00843A42">
            <w:pPr>
              <w:pStyle w:val="Luettelokappale"/>
              <w:ind w:left="0"/>
              <w:rPr>
                <w:color w:val="000000" w:themeColor="text1"/>
              </w:rPr>
            </w:pPr>
          </w:p>
          <w:p w14:paraId="73CFBE4B" w14:textId="4BE7F9A7" w:rsidR="0021326C" w:rsidRPr="00936509" w:rsidRDefault="0021326C" w:rsidP="00843A42">
            <w:pPr>
              <w:pStyle w:val="Luettelokappale"/>
              <w:ind w:left="0"/>
              <w:rPr>
                <w:color w:val="000000" w:themeColor="text1"/>
              </w:rPr>
            </w:pPr>
            <w:r w:rsidRPr="00936509">
              <w:rPr>
                <w:color w:val="000000" w:themeColor="text1"/>
              </w:rPr>
              <w:t xml:space="preserve">Olemme kehittäneet tunnekasvatusta käynnissä olevan TUTUTU-hankeen myötä. Tunnekasvatus on tärkeä osa pedagogiikkaamme. </w:t>
            </w:r>
            <w:r w:rsidR="008E4923" w:rsidRPr="00936509">
              <w:rPr>
                <w:color w:val="000000" w:themeColor="text1"/>
              </w:rPr>
              <w:t>Olemme sisällyttäneet tunnekasvatuksen</w:t>
            </w:r>
            <w:r w:rsidR="00746C4A" w:rsidRPr="00936509">
              <w:rPr>
                <w:color w:val="000000" w:themeColor="text1"/>
              </w:rPr>
              <w:t xml:space="preserve"> sisältöalueet ryhmien yhteiseen</w:t>
            </w:r>
            <w:r w:rsidR="008E4923" w:rsidRPr="00936509">
              <w:rPr>
                <w:color w:val="000000" w:themeColor="text1"/>
              </w:rPr>
              <w:t xml:space="preserve"> </w:t>
            </w:r>
            <w:r w:rsidR="00746C4A" w:rsidRPr="00936509">
              <w:rPr>
                <w:color w:val="000000" w:themeColor="text1"/>
              </w:rPr>
              <w:t>toimintasuunnitelmaan. Sisältöalueita</w:t>
            </w:r>
            <w:r w:rsidR="008E4923" w:rsidRPr="00936509">
              <w:rPr>
                <w:color w:val="000000" w:themeColor="text1"/>
              </w:rPr>
              <w:t xml:space="preserve"> ovat: 1) Millainen olen? </w:t>
            </w:r>
            <w:r w:rsidR="00746C4A" w:rsidRPr="00936509">
              <w:rPr>
                <w:color w:val="000000" w:themeColor="text1"/>
              </w:rPr>
              <w:t xml:space="preserve">Taidot ja luonteenvahvuudet, mielenkiinnon kohteet, </w:t>
            </w:r>
            <w:r w:rsidR="008E4923" w:rsidRPr="00936509">
              <w:rPr>
                <w:color w:val="000000" w:themeColor="text1"/>
              </w:rPr>
              <w:t>2) Suuttumus ja aggressio</w:t>
            </w:r>
            <w:r w:rsidR="00746C4A" w:rsidRPr="00936509">
              <w:rPr>
                <w:color w:val="000000" w:themeColor="text1"/>
              </w:rPr>
              <w:t>,</w:t>
            </w:r>
            <w:r w:rsidR="008E4923" w:rsidRPr="00936509">
              <w:rPr>
                <w:color w:val="000000" w:themeColor="text1"/>
              </w:rPr>
              <w:t xml:space="preserve"> 3) Rauhoittuminen ja rentoutuminen</w:t>
            </w:r>
            <w:r w:rsidR="00746C4A" w:rsidRPr="00936509">
              <w:rPr>
                <w:color w:val="000000" w:themeColor="text1"/>
              </w:rPr>
              <w:t xml:space="preserve">, 4) </w:t>
            </w:r>
            <w:r w:rsidR="008E4923" w:rsidRPr="00936509">
              <w:rPr>
                <w:color w:val="000000" w:themeColor="text1"/>
              </w:rPr>
              <w:t>Ystävyys, ystävällisyys ja toisten huomioiminen</w:t>
            </w:r>
            <w:r w:rsidR="00746C4A" w:rsidRPr="00936509">
              <w:rPr>
                <w:color w:val="000000" w:themeColor="text1"/>
              </w:rPr>
              <w:t>,</w:t>
            </w:r>
            <w:r w:rsidR="008E4923" w:rsidRPr="00936509">
              <w:rPr>
                <w:color w:val="000000" w:themeColor="text1"/>
              </w:rPr>
              <w:t xml:space="preserve"> 5) Riitelyn taidot</w:t>
            </w:r>
            <w:r w:rsidR="00746C4A" w:rsidRPr="00936509">
              <w:rPr>
                <w:color w:val="000000" w:themeColor="text1"/>
              </w:rPr>
              <w:t>, kiusaaminen,</w:t>
            </w:r>
            <w:r w:rsidR="008E4923" w:rsidRPr="00936509">
              <w:rPr>
                <w:color w:val="000000" w:themeColor="text1"/>
              </w:rPr>
              <w:t xml:space="preserve"> 6) Hellyys, hoiva ja lempeät tunteet</w:t>
            </w:r>
            <w:r w:rsidR="00746C4A" w:rsidRPr="00936509">
              <w:rPr>
                <w:color w:val="000000" w:themeColor="text1"/>
              </w:rPr>
              <w:t>,</w:t>
            </w:r>
            <w:r w:rsidR="008E4923" w:rsidRPr="00936509">
              <w:rPr>
                <w:color w:val="000000" w:themeColor="text1"/>
              </w:rPr>
              <w:t xml:space="preserve"> 7) Tunteiden hallinta</w:t>
            </w:r>
            <w:r w:rsidR="00746C4A" w:rsidRPr="00936509">
              <w:rPr>
                <w:color w:val="000000" w:themeColor="text1"/>
              </w:rPr>
              <w:t>,</w:t>
            </w:r>
            <w:r w:rsidR="008E4923" w:rsidRPr="00936509">
              <w:rPr>
                <w:color w:val="000000" w:themeColor="text1"/>
              </w:rPr>
              <w:t xml:space="preserve"> 8</w:t>
            </w:r>
            <w:r w:rsidR="00746C4A" w:rsidRPr="00936509">
              <w:rPr>
                <w:color w:val="000000" w:themeColor="text1"/>
              </w:rPr>
              <w:t>) Läsnäolon taidot.</w:t>
            </w:r>
            <w:r w:rsidR="008E4923" w:rsidRPr="00936509">
              <w:rPr>
                <w:color w:val="000000" w:themeColor="text1"/>
              </w:rPr>
              <w:t xml:space="preserve"> </w:t>
            </w:r>
            <w:r w:rsidR="00746C4A" w:rsidRPr="00936509">
              <w:rPr>
                <w:color w:val="000000" w:themeColor="text1"/>
              </w:rPr>
              <w:t>Lisäksi t</w:t>
            </w:r>
            <w:r w:rsidRPr="00936509">
              <w:rPr>
                <w:color w:val="000000" w:themeColor="text1"/>
              </w:rPr>
              <w:t>oteutamme tunnekasvatuksen pienryhmää tarpeen mukaan vaihtuville lapsiryhmille. Tunnekasvatuksen tärkeys korostuu työskennellessä monikulttuuristen ja suomea toisena kielenä puhuvien lasten kanssa. Kun yhteinen k</w:t>
            </w:r>
            <w:r w:rsidR="00746C4A" w:rsidRPr="00936509">
              <w:rPr>
                <w:color w:val="000000" w:themeColor="text1"/>
              </w:rPr>
              <w:t>ieli puuttuu, tunteiden ilmaisu</w:t>
            </w:r>
            <w:r w:rsidRPr="00936509">
              <w:rPr>
                <w:color w:val="000000" w:themeColor="text1"/>
              </w:rPr>
              <w:t xml:space="preserve"> korostuu, ja samalla tunteiden sanoittaminen ja nimeäminen on haastavampaa. Käytämme arjessa aktiivisesti positiivista pedagogiikkaa, Huomaa hyvä-materiaalia, </w:t>
            </w:r>
            <w:r w:rsidR="00746C4A" w:rsidRPr="00936509">
              <w:rPr>
                <w:color w:val="000000" w:themeColor="text1"/>
              </w:rPr>
              <w:t xml:space="preserve">erilaisia </w:t>
            </w:r>
            <w:r w:rsidRPr="00936509">
              <w:rPr>
                <w:color w:val="000000" w:themeColor="text1"/>
              </w:rPr>
              <w:t xml:space="preserve">aistimateriaaleja, </w:t>
            </w:r>
            <w:r w:rsidR="008E4923" w:rsidRPr="00936509">
              <w:rPr>
                <w:color w:val="000000" w:themeColor="text1"/>
              </w:rPr>
              <w:t xml:space="preserve">ja muita TUTUTU-hankkeen materiaaleja. Tunnekasvatus korostuu yksikössämme myös Väestöliiton Kehotunnekasvatus-hankkeen myötä, josta tarkemmin hyvinvointi, turvallisuus ja kestävä elämäntapa osiossa.  </w:t>
            </w:r>
          </w:p>
          <w:p w14:paraId="486A8A54" w14:textId="58DD6C14" w:rsidR="00DD7A9D" w:rsidRPr="00936509" w:rsidRDefault="00DD7A9D" w:rsidP="00843A42">
            <w:pPr>
              <w:pStyle w:val="Luettelokappale"/>
              <w:ind w:left="0"/>
              <w:rPr>
                <w:color w:val="000000" w:themeColor="text1"/>
              </w:rPr>
            </w:pPr>
          </w:p>
        </w:tc>
        <w:tc>
          <w:tcPr>
            <w:tcW w:w="2268" w:type="dxa"/>
          </w:tcPr>
          <w:p w14:paraId="3A49A22A" w14:textId="77777777" w:rsidR="00834CC2" w:rsidRPr="00936509" w:rsidRDefault="00834CC2" w:rsidP="00403368">
            <w:pPr>
              <w:rPr>
                <w:color w:val="000000" w:themeColor="text1"/>
              </w:rPr>
            </w:pPr>
          </w:p>
        </w:tc>
      </w:tr>
      <w:tr w:rsidR="00834CC2" w14:paraId="32435B92" w14:textId="77777777" w:rsidTr="004B6956">
        <w:tc>
          <w:tcPr>
            <w:tcW w:w="3432" w:type="dxa"/>
          </w:tcPr>
          <w:p w14:paraId="4793EC41" w14:textId="03C44A6C" w:rsidR="00834CC2" w:rsidRDefault="00834CC2" w:rsidP="004C097A">
            <w:pPr>
              <w:rPr>
                <w:b/>
              </w:rPr>
            </w:pPr>
            <w:r>
              <w:rPr>
                <w:b/>
              </w:rPr>
              <w:t>KULTTUURINEN MONINAISUUS JA KIELITIETOISUUS</w:t>
            </w:r>
          </w:p>
          <w:p w14:paraId="234DA3BA" w14:textId="77777777" w:rsidR="00834CC2" w:rsidRPr="00B355B4" w:rsidRDefault="00834CC2" w:rsidP="00FA0DFB">
            <w:pPr>
              <w:pStyle w:val="Luettelokappale"/>
              <w:ind w:left="176"/>
              <w:rPr>
                <w:b/>
              </w:rPr>
            </w:pPr>
          </w:p>
        </w:tc>
        <w:tc>
          <w:tcPr>
            <w:tcW w:w="9468" w:type="dxa"/>
          </w:tcPr>
          <w:p w14:paraId="0E2C4106" w14:textId="77777777" w:rsidR="00793555" w:rsidRPr="00936509" w:rsidRDefault="00834CC2" w:rsidP="009A26B1">
            <w:pPr>
              <w:pStyle w:val="Luettelokappale"/>
              <w:ind w:left="34"/>
              <w:rPr>
                <w:b/>
                <w:color w:val="000000" w:themeColor="text1"/>
              </w:rPr>
            </w:pPr>
            <w:r w:rsidRPr="00936509">
              <w:rPr>
                <w:b/>
                <w:color w:val="000000" w:themeColor="text1"/>
              </w:rPr>
              <w:t>Kulttuurisen moninaisuuden huomioiminen yksikössä</w:t>
            </w:r>
          </w:p>
          <w:p w14:paraId="3E57EA69" w14:textId="77777777" w:rsidR="00793555" w:rsidRPr="00936509" w:rsidRDefault="00793555" w:rsidP="009A26B1">
            <w:pPr>
              <w:pStyle w:val="Luettelokappale"/>
              <w:ind w:left="34"/>
              <w:rPr>
                <w:b/>
                <w:color w:val="000000" w:themeColor="text1"/>
              </w:rPr>
            </w:pPr>
          </w:p>
          <w:p w14:paraId="4812DA0E" w14:textId="77777777" w:rsidR="00793555" w:rsidRPr="00936509" w:rsidRDefault="009A26B1" w:rsidP="009A26B1">
            <w:pPr>
              <w:pStyle w:val="Luettelokappale"/>
              <w:ind w:left="34"/>
              <w:rPr>
                <w:color w:val="000000" w:themeColor="text1"/>
              </w:rPr>
            </w:pPr>
            <w:r w:rsidRPr="00936509">
              <w:rPr>
                <w:color w:val="000000" w:themeColor="text1"/>
              </w:rPr>
              <w:t>Toteutamme ja välitämme suomalaista kulttuuriperintö</w:t>
            </w:r>
            <w:r w:rsidR="00793555" w:rsidRPr="00936509">
              <w:rPr>
                <w:color w:val="000000" w:themeColor="text1"/>
              </w:rPr>
              <w:t xml:space="preserve">ä kaikessa toiminnassamme. Arvostamme </w:t>
            </w:r>
            <w:r w:rsidRPr="00936509">
              <w:rPr>
                <w:color w:val="000000" w:themeColor="text1"/>
              </w:rPr>
              <w:t>leikkiä, ulkoilua, terveellistä ravintoa, säännöllistä päivärytmiä jne.</w:t>
            </w:r>
          </w:p>
          <w:p w14:paraId="34521F38" w14:textId="2819311F" w:rsidR="009A26B1" w:rsidRPr="00936509" w:rsidRDefault="009A26B1" w:rsidP="009A26B1">
            <w:pPr>
              <w:pStyle w:val="Luettelokappale"/>
              <w:ind w:left="34"/>
              <w:rPr>
                <w:color w:val="000000" w:themeColor="text1"/>
              </w:rPr>
            </w:pPr>
            <w:r w:rsidRPr="00936509">
              <w:rPr>
                <w:color w:val="000000" w:themeColor="text1"/>
              </w:rPr>
              <w:t xml:space="preserve"> Suomen kieltä ja kulttuuria välitämme myös leikeissä, lauluissa, loruissa ja tarinoissa. </w:t>
            </w:r>
            <w:r w:rsidR="00793555" w:rsidRPr="00936509">
              <w:rPr>
                <w:color w:val="000000" w:themeColor="text1"/>
              </w:rPr>
              <w:t>Vietämme</w:t>
            </w:r>
            <w:r w:rsidRPr="00936509">
              <w:rPr>
                <w:color w:val="000000" w:themeColor="text1"/>
              </w:rPr>
              <w:t xml:space="preserve"> myös</w:t>
            </w:r>
            <w:r w:rsidR="00793555" w:rsidRPr="00936509">
              <w:rPr>
                <w:color w:val="000000" w:themeColor="text1"/>
              </w:rPr>
              <w:t xml:space="preserve"> suomalaisille tärkeitä juhlia, kuten </w:t>
            </w:r>
            <w:r w:rsidRPr="00936509">
              <w:rPr>
                <w:color w:val="000000" w:themeColor="text1"/>
              </w:rPr>
              <w:t>joulu, pääsiäinen, vappu, lasten synt</w:t>
            </w:r>
            <w:r w:rsidR="00793555" w:rsidRPr="00936509">
              <w:rPr>
                <w:color w:val="000000" w:themeColor="text1"/>
              </w:rPr>
              <w:t>ymäpäivät, äitien- ja isänpäivät</w:t>
            </w:r>
            <w:r w:rsidRPr="00936509">
              <w:rPr>
                <w:color w:val="000000" w:themeColor="text1"/>
              </w:rPr>
              <w:t xml:space="preserve">. </w:t>
            </w:r>
          </w:p>
          <w:p w14:paraId="697E3B3D" w14:textId="77777777" w:rsidR="00793555" w:rsidRPr="00936509" w:rsidRDefault="00793555" w:rsidP="009A26B1">
            <w:pPr>
              <w:pStyle w:val="Luettelokappale"/>
              <w:ind w:left="34"/>
              <w:rPr>
                <w:color w:val="000000" w:themeColor="text1"/>
              </w:rPr>
            </w:pPr>
          </w:p>
          <w:p w14:paraId="4D846F59" w14:textId="2F5A1372" w:rsidR="009A26B1" w:rsidRPr="00936509" w:rsidRDefault="00793555" w:rsidP="009A26B1">
            <w:pPr>
              <w:pStyle w:val="Luettelokappale"/>
              <w:ind w:left="34"/>
              <w:rPr>
                <w:color w:val="000000" w:themeColor="text1"/>
              </w:rPr>
            </w:pPr>
            <w:r w:rsidRPr="00936509">
              <w:rPr>
                <w:color w:val="000000" w:themeColor="text1"/>
              </w:rPr>
              <w:t>Täll</w:t>
            </w:r>
            <w:r w:rsidR="002F7DBA" w:rsidRPr="00936509">
              <w:rPr>
                <w:color w:val="000000" w:themeColor="text1"/>
              </w:rPr>
              <w:t xml:space="preserve">ä hetkellä päiväkodissamme </w:t>
            </w:r>
            <w:r w:rsidR="004B6956">
              <w:rPr>
                <w:color w:val="000000" w:themeColor="text1"/>
              </w:rPr>
              <w:t>on 39 % suomalaisia ja 61</w:t>
            </w:r>
            <w:r w:rsidR="002F7DBA" w:rsidRPr="00936509">
              <w:rPr>
                <w:color w:val="000000" w:themeColor="text1"/>
              </w:rPr>
              <w:t xml:space="preserve"> </w:t>
            </w:r>
            <w:r w:rsidRPr="00936509">
              <w:rPr>
                <w:color w:val="000000" w:themeColor="text1"/>
              </w:rPr>
              <w:t>% monikulttuurisia lapsia. Haasteenamme onkin</w:t>
            </w:r>
            <w:r w:rsidR="009A26B1" w:rsidRPr="00936509">
              <w:rPr>
                <w:color w:val="000000" w:themeColor="text1"/>
              </w:rPr>
              <w:t xml:space="preserve">, miten monikulttuuriset perheet huomioidaan ja </w:t>
            </w:r>
            <w:r w:rsidRPr="00936509">
              <w:rPr>
                <w:color w:val="000000" w:themeColor="text1"/>
              </w:rPr>
              <w:t>miten he saisivat myös osallisuuden tunteen, vaikka yhteistä kieltä ei välttämättä aluksi ole.</w:t>
            </w:r>
            <w:r w:rsidR="009A26B1" w:rsidRPr="00936509">
              <w:rPr>
                <w:color w:val="000000" w:themeColor="text1"/>
              </w:rPr>
              <w:t xml:space="preserve"> </w:t>
            </w:r>
            <w:r w:rsidRPr="00936509">
              <w:rPr>
                <w:color w:val="000000" w:themeColor="text1"/>
              </w:rPr>
              <w:t>Perhetapahtumat ovat osoittautuneet suosituiksi sekä suomalaisten että monikulttuuristen perheiden keskuudessa. Osallistumisprosentti on yleensä suuri.</w:t>
            </w:r>
          </w:p>
          <w:p w14:paraId="0D1A40A8" w14:textId="77777777" w:rsidR="00793555" w:rsidRPr="00936509" w:rsidRDefault="00793555" w:rsidP="009A26B1">
            <w:pPr>
              <w:pStyle w:val="Luettelokappale"/>
              <w:ind w:left="34"/>
              <w:rPr>
                <w:color w:val="000000" w:themeColor="text1"/>
              </w:rPr>
            </w:pPr>
          </w:p>
          <w:p w14:paraId="6CB09886" w14:textId="2EA31598" w:rsidR="009A26B1" w:rsidRPr="00936509" w:rsidRDefault="00793555" w:rsidP="009A26B1">
            <w:pPr>
              <w:pStyle w:val="Luettelokappale"/>
              <w:ind w:left="34"/>
              <w:rPr>
                <w:color w:val="000000" w:themeColor="text1"/>
              </w:rPr>
            </w:pPr>
            <w:r w:rsidRPr="00936509">
              <w:rPr>
                <w:color w:val="000000" w:themeColor="text1"/>
              </w:rPr>
              <w:t>Päiväkotimme lapset oppivat</w:t>
            </w:r>
            <w:r w:rsidR="009A26B1" w:rsidRPr="00936509">
              <w:rPr>
                <w:color w:val="000000" w:themeColor="text1"/>
              </w:rPr>
              <w:t>,</w:t>
            </w:r>
            <w:r w:rsidR="009D4586" w:rsidRPr="00936509">
              <w:rPr>
                <w:color w:val="000000" w:themeColor="text1"/>
              </w:rPr>
              <w:t xml:space="preserve"> että kaverit voivat olla eri näköisiä ja puhua</w:t>
            </w:r>
            <w:r w:rsidR="009A26B1" w:rsidRPr="00936509">
              <w:rPr>
                <w:color w:val="000000" w:themeColor="text1"/>
              </w:rPr>
              <w:t xml:space="preserve"> eri kieliä. Lapset kasvavat erilaisuud</w:t>
            </w:r>
            <w:r w:rsidR="009D4586" w:rsidRPr="00936509">
              <w:rPr>
                <w:color w:val="000000" w:themeColor="text1"/>
              </w:rPr>
              <w:t xml:space="preserve">en hyväksymiseen, eikä </w:t>
            </w:r>
            <w:r w:rsidR="009A26B1" w:rsidRPr="00936509">
              <w:rPr>
                <w:color w:val="000000" w:themeColor="text1"/>
              </w:rPr>
              <w:t>syrjintää esiinny</w:t>
            </w:r>
            <w:r w:rsidR="009D4586" w:rsidRPr="00936509">
              <w:rPr>
                <w:color w:val="000000" w:themeColor="text1"/>
              </w:rPr>
              <w:t xml:space="preserve"> erilaisuuden tähden</w:t>
            </w:r>
            <w:r w:rsidR="009A26B1" w:rsidRPr="00936509">
              <w:rPr>
                <w:color w:val="000000" w:themeColor="text1"/>
              </w:rPr>
              <w:t>. Tämä on suuri ilon aihe myös aikuisille.</w:t>
            </w:r>
          </w:p>
          <w:p w14:paraId="3654C302" w14:textId="545F91A4" w:rsidR="009A26B1" w:rsidRPr="00936509" w:rsidRDefault="009A26B1" w:rsidP="00843A42">
            <w:pPr>
              <w:pStyle w:val="Luettelokappale"/>
              <w:ind w:left="34"/>
              <w:rPr>
                <w:color w:val="000000" w:themeColor="text1"/>
              </w:rPr>
            </w:pPr>
            <w:r w:rsidRPr="00936509">
              <w:rPr>
                <w:color w:val="000000" w:themeColor="text1"/>
              </w:rPr>
              <w:t xml:space="preserve">Suomen kielen oppimisen </w:t>
            </w:r>
            <w:r w:rsidR="009D4586" w:rsidRPr="00936509">
              <w:rPr>
                <w:color w:val="000000" w:themeColor="text1"/>
              </w:rPr>
              <w:t xml:space="preserve">näkökulmastakin </w:t>
            </w:r>
            <w:r w:rsidRPr="00936509">
              <w:rPr>
                <w:color w:val="000000" w:themeColor="text1"/>
              </w:rPr>
              <w:t>aikuisen läsnä</w:t>
            </w:r>
            <w:r w:rsidR="009D4586" w:rsidRPr="00936509">
              <w:rPr>
                <w:color w:val="000000" w:themeColor="text1"/>
              </w:rPr>
              <w:t>olon tärkeys ja rooli korostuu. Aikui</w:t>
            </w:r>
            <w:r w:rsidR="00D367A3" w:rsidRPr="00936509">
              <w:rPr>
                <w:color w:val="000000" w:themeColor="text1"/>
              </w:rPr>
              <w:t>nen</w:t>
            </w:r>
            <w:r w:rsidR="009D4586" w:rsidRPr="00936509">
              <w:rPr>
                <w:color w:val="000000" w:themeColor="text1"/>
              </w:rPr>
              <w:t xml:space="preserve"> on</w:t>
            </w:r>
            <w:r w:rsidRPr="00936509">
              <w:rPr>
                <w:color w:val="000000" w:themeColor="text1"/>
              </w:rPr>
              <w:t xml:space="preserve"> puheen m</w:t>
            </w:r>
            <w:r w:rsidR="009D4586" w:rsidRPr="00936509">
              <w:rPr>
                <w:color w:val="000000" w:themeColor="text1"/>
              </w:rPr>
              <w:t xml:space="preserve">allina sanoittamassa asioita, tekemisiä ja tilanteita.  Vaihtoehtoisia </w:t>
            </w:r>
            <w:r w:rsidRPr="00936509">
              <w:rPr>
                <w:color w:val="000000" w:themeColor="text1"/>
              </w:rPr>
              <w:t>kommun</w:t>
            </w:r>
            <w:r w:rsidR="009D4586" w:rsidRPr="00936509">
              <w:rPr>
                <w:color w:val="000000" w:themeColor="text1"/>
              </w:rPr>
              <w:t>ikointitapoja käytetään päivittäin kuten ilmeet, eleet, kuvat, viittomat ja piirtäminen.</w:t>
            </w:r>
          </w:p>
          <w:p w14:paraId="6CC9ECB4" w14:textId="77777777" w:rsidR="00843A42" w:rsidRPr="00936509" w:rsidRDefault="00843A42" w:rsidP="00843A42">
            <w:pPr>
              <w:pStyle w:val="Luettelokappale"/>
              <w:ind w:left="34"/>
              <w:rPr>
                <w:color w:val="000000" w:themeColor="text1"/>
              </w:rPr>
            </w:pPr>
            <w:r w:rsidRPr="00936509">
              <w:rPr>
                <w:color w:val="000000" w:themeColor="text1"/>
              </w:rPr>
              <w:t>Kulttuurinen moninaisuus näkyy ympäristössämme  ja toiminnassamme esim.</w:t>
            </w:r>
          </w:p>
          <w:p w14:paraId="198AB273" w14:textId="77777777" w:rsidR="00843A42" w:rsidRPr="00936509" w:rsidRDefault="00843A42" w:rsidP="00B127FF">
            <w:pPr>
              <w:pStyle w:val="Luettelokappale"/>
              <w:numPr>
                <w:ilvl w:val="0"/>
                <w:numId w:val="39"/>
              </w:numPr>
              <w:rPr>
                <w:color w:val="000000" w:themeColor="text1"/>
              </w:rPr>
            </w:pPr>
            <w:r w:rsidRPr="00936509">
              <w:rPr>
                <w:color w:val="000000" w:themeColor="text1"/>
              </w:rPr>
              <w:t>opetellaan tervehdyksiä eri kielillä</w:t>
            </w:r>
          </w:p>
          <w:p w14:paraId="35A13C2A" w14:textId="77777777" w:rsidR="00843A42" w:rsidRPr="00936509" w:rsidRDefault="00843A42" w:rsidP="00D367A3">
            <w:pPr>
              <w:pStyle w:val="Luettelokappale"/>
              <w:numPr>
                <w:ilvl w:val="0"/>
                <w:numId w:val="39"/>
              </w:numPr>
              <w:rPr>
                <w:color w:val="000000" w:themeColor="text1"/>
              </w:rPr>
            </w:pPr>
            <w:r w:rsidRPr="00936509">
              <w:rPr>
                <w:color w:val="000000" w:themeColor="text1"/>
              </w:rPr>
              <w:t xml:space="preserve">kulttuuri-”illat”, tapahtumat </w:t>
            </w:r>
          </w:p>
          <w:p w14:paraId="748ECAA5" w14:textId="689E372B" w:rsidR="00D367A3" w:rsidRPr="00936509" w:rsidRDefault="00D367A3" w:rsidP="00D367A3">
            <w:pPr>
              <w:pStyle w:val="Luettelokappale"/>
              <w:numPr>
                <w:ilvl w:val="0"/>
                <w:numId w:val="39"/>
              </w:numPr>
              <w:rPr>
                <w:color w:val="000000" w:themeColor="text1"/>
              </w:rPr>
            </w:pPr>
            <w:r w:rsidRPr="00936509">
              <w:rPr>
                <w:color w:val="000000" w:themeColor="text1"/>
              </w:rPr>
              <w:t>moninaisuus on yksi hankkeen kahdeksasta osa-alueesta</w:t>
            </w:r>
            <w:r w:rsidR="002F051C" w:rsidRPr="00936509">
              <w:rPr>
                <w:color w:val="000000" w:themeColor="text1"/>
              </w:rPr>
              <w:t xml:space="preserve"> sekä s2-sunnitelmassa</w:t>
            </w:r>
          </w:p>
        </w:tc>
        <w:tc>
          <w:tcPr>
            <w:tcW w:w="2268" w:type="dxa"/>
          </w:tcPr>
          <w:p w14:paraId="2500FF00" w14:textId="77777777" w:rsidR="00834CC2" w:rsidRPr="00936509" w:rsidRDefault="00834CC2" w:rsidP="00403368">
            <w:pPr>
              <w:rPr>
                <w:color w:val="000000" w:themeColor="text1"/>
              </w:rPr>
            </w:pPr>
          </w:p>
        </w:tc>
      </w:tr>
      <w:tr w:rsidR="00834CC2" w14:paraId="2C7D49DE" w14:textId="77777777" w:rsidTr="004B6956">
        <w:tc>
          <w:tcPr>
            <w:tcW w:w="3432" w:type="dxa"/>
          </w:tcPr>
          <w:p w14:paraId="5D1CCF32" w14:textId="77777777" w:rsidR="00834CC2" w:rsidRDefault="00834CC2" w:rsidP="00E878A2">
            <w:pPr>
              <w:rPr>
                <w:b/>
              </w:rPr>
            </w:pPr>
            <w:r>
              <w:rPr>
                <w:b/>
              </w:rPr>
              <w:t>LAPSEN OSALLISUUS, YHDENVARTAISUUS JA TASA-ARVO</w:t>
            </w:r>
          </w:p>
          <w:p w14:paraId="3545A53B" w14:textId="0A5F9E9B" w:rsidR="00FA0DFB" w:rsidRPr="00D825C1" w:rsidRDefault="00FA0DFB" w:rsidP="00FA0DFB">
            <w:pPr>
              <w:ind w:left="58"/>
            </w:pPr>
          </w:p>
          <w:p w14:paraId="00123365" w14:textId="6C7A58D4" w:rsidR="00834CC2" w:rsidRPr="00D825C1" w:rsidRDefault="00834CC2" w:rsidP="00FA0DFB">
            <w:pPr>
              <w:pStyle w:val="Luettelokappale"/>
              <w:ind w:left="176"/>
            </w:pPr>
          </w:p>
        </w:tc>
        <w:tc>
          <w:tcPr>
            <w:tcW w:w="9468" w:type="dxa"/>
          </w:tcPr>
          <w:p w14:paraId="554A6196" w14:textId="77777777" w:rsidR="00834CC2" w:rsidRDefault="00834CC2" w:rsidP="00475137">
            <w:pPr>
              <w:rPr>
                <w:b/>
              </w:rPr>
            </w:pPr>
            <w:r w:rsidRPr="006E6A03">
              <w:rPr>
                <w:b/>
              </w:rPr>
              <w:t xml:space="preserve">Lasten osallisuutta edistävät toimintatavat ja rakenteet </w:t>
            </w:r>
          </w:p>
          <w:p w14:paraId="4A8E0DB8" w14:textId="77777777" w:rsidR="00843A42" w:rsidRDefault="00843A42" w:rsidP="00475137">
            <w:pPr>
              <w:rPr>
                <w:b/>
              </w:rPr>
            </w:pPr>
          </w:p>
          <w:p w14:paraId="23DBA32C" w14:textId="2200C368" w:rsidR="006E6A03" w:rsidRDefault="006E6A03" w:rsidP="006E6A03">
            <w:r>
              <w:t xml:space="preserve">Jokaisella lapsella on oikeus kokea </w:t>
            </w:r>
            <w:r w:rsidR="00475137">
              <w:t>olevansa osa ryhmää</w:t>
            </w:r>
            <w:r>
              <w:t xml:space="preserve">, tulla huomioiduksi </w:t>
            </w:r>
            <w:r w:rsidR="009F631B">
              <w:t>ja hyväksytyksi omana itsenään sekä l</w:t>
            </w:r>
            <w:r>
              <w:t xml:space="preserve">uottaa </w:t>
            </w:r>
            <w:r w:rsidR="009F631B">
              <w:t>kasvattajiin</w:t>
            </w:r>
            <w:r>
              <w:t xml:space="preserve"> ja siihen, että syliä ja auttavia käsiä on tarvittaessa saatavilla. </w:t>
            </w:r>
          </w:p>
          <w:p w14:paraId="7134D6FD" w14:textId="77777777" w:rsidR="009F631B" w:rsidRDefault="009F631B" w:rsidP="006E6A03"/>
          <w:p w14:paraId="2F6ED283" w14:textId="77777777" w:rsidR="00475137" w:rsidRDefault="00943946" w:rsidP="006E6A03">
            <w:r>
              <w:t>L</w:t>
            </w:r>
            <w:r w:rsidR="009F631B">
              <w:t xml:space="preserve">asten </w:t>
            </w:r>
            <w:r>
              <w:t>vaikutus</w:t>
            </w:r>
            <w:r w:rsidR="009F631B">
              <w:t xml:space="preserve">mahdollisuudet </w:t>
            </w:r>
            <w:r>
              <w:t>perustuvat</w:t>
            </w:r>
            <w:r w:rsidR="009F631B">
              <w:t xml:space="preserve"> pitkälti </w:t>
            </w:r>
            <w:r w:rsidR="00475137">
              <w:t>kasvattajien</w:t>
            </w:r>
            <w:r w:rsidR="009F631B">
              <w:t xml:space="preserve"> havaintoihin ja tulkintoihin, kun on kyseessä pienemmät lapset, hiljaisemmat lapset</w:t>
            </w:r>
            <w:r w:rsidR="006E6A03">
              <w:t xml:space="preserve"> </w:t>
            </w:r>
            <w:r>
              <w:t>sekä</w:t>
            </w:r>
            <w:r w:rsidR="009F631B">
              <w:t xml:space="preserve"> lapset, joilla ei </w:t>
            </w:r>
            <w:r>
              <w:t xml:space="preserve">ole </w:t>
            </w:r>
            <w:r w:rsidR="009F631B">
              <w:t xml:space="preserve">vielä suomenkielen taitoja. </w:t>
            </w:r>
            <w:r w:rsidR="006E6A03">
              <w:t>Iloiset kiljahdukset, hymyt ja loistavat silmät, samoin kuin keskittyminen tekemiseen voidaan tulkita positiiviseksi palau</w:t>
            </w:r>
            <w:r w:rsidR="009F631B">
              <w:t xml:space="preserve">tteeksi.  </w:t>
            </w:r>
          </w:p>
          <w:p w14:paraId="3C0F82C3" w14:textId="0F2545D9" w:rsidR="006E6A03" w:rsidRDefault="00943946" w:rsidP="006E6A03">
            <w:r>
              <w:t>Isommat lapset osaavat ilmaista itseään sanallisestikin. Hyviä keskustelutilanteita on esimerkiksi aamupiirissä, ruokapöydässä ja perushoitotilanteissa.</w:t>
            </w:r>
            <w:r w:rsidR="00475137">
              <w:t xml:space="preserve"> </w:t>
            </w:r>
          </w:p>
          <w:p w14:paraId="51204C5E" w14:textId="6F487FAE" w:rsidR="009F631B" w:rsidRDefault="009F631B" w:rsidP="006E6A03">
            <w:r w:rsidRPr="00943946">
              <w:t xml:space="preserve">Toimintaa </w:t>
            </w:r>
            <w:r w:rsidR="00943946" w:rsidRPr="00943946">
              <w:t xml:space="preserve">suunnitellaan sekä </w:t>
            </w:r>
            <w:r w:rsidRPr="00943946">
              <w:t>arvioidaan lapsilta ja huoltajilta saadun palautteen pohjalta.</w:t>
            </w:r>
          </w:p>
          <w:p w14:paraId="6E6D999B" w14:textId="77777777" w:rsidR="00943946" w:rsidRPr="00943946" w:rsidRDefault="00943946" w:rsidP="006E6A03"/>
          <w:p w14:paraId="3A183A06" w14:textId="060AB532" w:rsidR="006E6A03" w:rsidRDefault="009F631B" w:rsidP="006E6A03">
            <w:r>
              <w:t>Oppimisympäristöjä</w:t>
            </w:r>
            <w:r w:rsidR="006E6A03">
              <w:t xml:space="preserve"> </w:t>
            </w:r>
            <w:r w:rsidR="00943946">
              <w:t>arvioidaan lasten toiminta</w:t>
            </w:r>
            <w:r w:rsidR="00475137">
              <w:t>a</w:t>
            </w:r>
            <w:r w:rsidR="00943946">
              <w:t xml:space="preserve"> havainnoimalla. J</w:t>
            </w:r>
            <w:r>
              <w:t>os joku leikki tai toiminto ei enää kiinnosta</w:t>
            </w:r>
            <w:r w:rsidR="006E6A03">
              <w:t>,</w:t>
            </w:r>
            <w:r>
              <w:t xml:space="preserve"> niin tilalle vaihdetaan</w:t>
            </w:r>
            <w:r w:rsidR="00943946">
              <w:t xml:space="preserve"> uusi leikki</w:t>
            </w:r>
            <w:r w:rsidR="006E6A03">
              <w:t xml:space="preserve"> tai ainakin</w:t>
            </w:r>
            <w:r>
              <w:t xml:space="preserve"> tuoda</w:t>
            </w:r>
            <w:r w:rsidR="00943946">
              <w:t>an</w:t>
            </w:r>
            <w:r>
              <w:t xml:space="preserve"> leikkiin uusia sisältöjä tai </w:t>
            </w:r>
            <w:r w:rsidR="006E6A03">
              <w:t>välineitä.</w:t>
            </w:r>
          </w:p>
          <w:p w14:paraId="498A2DA4" w14:textId="77777777" w:rsidR="00475137" w:rsidRDefault="00475137" w:rsidP="006E6A03"/>
          <w:p w14:paraId="0268AF97" w14:textId="7B382F79" w:rsidR="00475137" w:rsidRDefault="00475137" w:rsidP="00475137">
            <w:r>
              <w:t xml:space="preserve">Kasvattajalla on </w:t>
            </w:r>
            <w:r w:rsidR="000937FF">
              <w:t xml:space="preserve">näkemys lapsen kokonaisvaltaisesta kasvusta ja kehityksestä sekä pedagogiikasta. Hänellä on </w:t>
            </w:r>
            <w:r>
              <w:t xml:space="preserve">suunnitelma </w:t>
            </w:r>
            <w:r w:rsidR="000937FF">
              <w:t xml:space="preserve">ja punainen lanka toiminnasta sekä halu ja asenne tehdä varhaiskasvatustyötä </w:t>
            </w:r>
            <w:r>
              <w:t>suunnitelmallisesti, pedagogisesti ja tavoitteellisesti</w:t>
            </w:r>
            <w:r w:rsidR="000937FF">
              <w:t>. Varhaiskasvatus on aikuisjohtoista ja lapsilähtöistä. Erityisesti p</w:t>
            </w:r>
            <w:r>
              <w:t>ienryhmätoiminta</w:t>
            </w:r>
            <w:r w:rsidR="000937FF">
              <w:t>, keskustelut lasten kanssa ja havainnot mahdollistavat</w:t>
            </w:r>
            <w:r>
              <w:t xml:space="preserve"> lasten ideoihin tarttumisen – aikuinen elää hetkessä ja muuttaa</w:t>
            </w:r>
            <w:r w:rsidR="000937FF">
              <w:t xml:space="preserve"> suunnitelmiaan</w:t>
            </w:r>
            <w:r>
              <w:t xml:space="preserve"> havaintojensa pohjalta. </w:t>
            </w:r>
          </w:p>
          <w:p w14:paraId="62EBD929" w14:textId="77777777" w:rsidR="00943946" w:rsidRDefault="00943946" w:rsidP="006E6A03"/>
          <w:p w14:paraId="1B966295" w14:textId="1903937F" w:rsidR="000937FF" w:rsidRDefault="000937FF" w:rsidP="00475137">
            <w:r>
              <w:t>Varhaiskasvatustoiminnan perusta ja tavoite on:</w:t>
            </w:r>
          </w:p>
          <w:p w14:paraId="15CCB074" w14:textId="55836E4A" w:rsidR="009F631B" w:rsidRPr="002F051C" w:rsidRDefault="000937FF" w:rsidP="002F051C">
            <w:r w:rsidRPr="002F051C">
              <w:rPr>
                <w:i/>
                <w:iCs/>
              </w:rPr>
              <w:t>h</w:t>
            </w:r>
            <w:r w:rsidR="00475137" w:rsidRPr="002F051C">
              <w:rPr>
                <w:i/>
                <w:iCs/>
              </w:rPr>
              <w:t>avainnointi, dokumentointi ja lasten aloitteet toiminnan suunnittelun ja toteuttamisen lähtökohtana.</w:t>
            </w:r>
            <w:r w:rsidR="002F051C">
              <w:rPr>
                <w:i/>
                <w:iCs/>
              </w:rPr>
              <w:br/>
            </w:r>
          </w:p>
          <w:p w14:paraId="218EA4AB" w14:textId="64E5D837" w:rsidR="00E425B7" w:rsidRDefault="00E425B7" w:rsidP="00E425B7">
            <w:r>
              <w:t>Toiminnan säännöllinen arviointi on tärkeää.</w:t>
            </w:r>
          </w:p>
        </w:tc>
        <w:tc>
          <w:tcPr>
            <w:tcW w:w="2268" w:type="dxa"/>
          </w:tcPr>
          <w:p w14:paraId="784FE7D2" w14:textId="77777777" w:rsidR="00834CC2" w:rsidRDefault="00834CC2" w:rsidP="00403368"/>
        </w:tc>
      </w:tr>
      <w:tr w:rsidR="00834CC2" w14:paraId="6AC76B7B" w14:textId="77777777" w:rsidTr="004B6956">
        <w:tc>
          <w:tcPr>
            <w:tcW w:w="3432" w:type="dxa"/>
          </w:tcPr>
          <w:p w14:paraId="5D8796C0" w14:textId="37F02971" w:rsidR="00834CC2" w:rsidRDefault="00834CC2" w:rsidP="009A26B1">
            <w:pPr>
              <w:rPr>
                <w:b/>
              </w:rPr>
            </w:pPr>
            <w:r>
              <w:rPr>
                <w:b/>
              </w:rPr>
              <w:t>HUOLTAJIEN OSALLISUUS</w:t>
            </w:r>
            <w:r w:rsidRPr="009A042F">
              <w:rPr>
                <w:b/>
              </w:rPr>
              <w:t xml:space="preserve"> </w:t>
            </w:r>
            <w:r>
              <w:rPr>
                <w:b/>
              </w:rPr>
              <w:t xml:space="preserve">JA </w:t>
            </w:r>
            <w:r w:rsidRPr="009A042F">
              <w:rPr>
                <w:b/>
              </w:rPr>
              <w:t>K</w:t>
            </w:r>
            <w:r>
              <w:rPr>
                <w:b/>
              </w:rPr>
              <w:t xml:space="preserve">ASVATUSYHTEISTYÖ </w:t>
            </w:r>
          </w:p>
          <w:p w14:paraId="4C9B54BB" w14:textId="1D583FD4" w:rsidR="00834CC2" w:rsidRPr="009A042F" w:rsidRDefault="00834CC2" w:rsidP="00FA0DFB">
            <w:pPr>
              <w:pStyle w:val="Luettelokappale"/>
              <w:ind w:left="176"/>
              <w:rPr>
                <w:b/>
              </w:rPr>
            </w:pPr>
          </w:p>
        </w:tc>
        <w:tc>
          <w:tcPr>
            <w:tcW w:w="9468" w:type="dxa"/>
          </w:tcPr>
          <w:p w14:paraId="7E0E7467" w14:textId="77777777" w:rsidR="00834CC2" w:rsidRDefault="00834CC2" w:rsidP="00323CBB">
            <w:pPr>
              <w:pStyle w:val="Luettelokappale"/>
              <w:ind w:left="34"/>
              <w:rPr>
                <w:b/>
              </w:rPr>
            </w:pPr>
            <w:r w:rsidRPr="00A30D8D">
              <w:rPr>
                <w:b/>
              </w:rPr>
              <w:t xml:space="preserve">Huoltajien osallisuutta ja kasvatusyhteistyötä edistävät toimintatavat ja rakenteet </w:t>
            </w:r>
          </w:p>
          <w:p w14:paraId="6BE3C793" w14:textId="77777777" w:rsidR="00843A42" w:rsidRDefault="00843A42" w:rsidP="00323CBB">
            <w:pPr>
              <w:pStyle w:val="Luettelokappale"/>
              <w:ind w:left="34"/>
              <w:rPr>
                <w:b/>
              </w:rPr>
            </w:pPr>
          </w:p>
          <w:p w14:paraId="30A5C145" w14:textId="77777777" w:rsidR="008C4C2A" w:rsidRDefault="00843A42" w:rsidP="00843A42">
            <w:pPr>
              <w:pStyle w:val="Luettelokappale"/>
              <w:ind w:left="34"/>
            </w:pPr>
            <w:r>
              <w:t>Päivähoidon alkaessa koko perhe kutsutaan tutustumaan tulevaan ryhmään ja sovitaan aloituskeskustelusta, jossa vanhemmat kertovat lapsen persoonasta ja arjen käytänteistä kotona.</w:t>
            </w:r>
          </w:p>
          <w:p w14:paraId="6C654690" w14:textId="77777777" w:rsidR="008C4C2A" w:rsidRDefault="00843A42" w:rsidP="00843A42">
            <w:pPr>
              <w:pStyle w:val="Luettelokappale"/>
              <w:ind w:left="34"/>
            </w:pPr>
            <w:r>
              <w:t>Keskustelussa vanhemmat voivat myös kysyä mieltä</w:t>
            </w:r>
            <w:r w:rsidR="008C4C2A">
              <w:t xml:space="preserve">än askarruttavista asioista </w:t>
            </w:r>
            <w:r>
              <w:t xml:space="preserve">sekä ilmaista toiveitaan hoidon aloituksen suhteen. </w:t>
            </w:r>
          </w:p>
          <w:p w14:paraId="2D46CD25" w14:textId="282FC0C6" w:rsidR="00843A42" w:rsidRDefault="00843A42" w:rsidP="00843A42">
            <w:pPr>
              <w:pStyle w:val="Luettelokappale"/>
              <w:ind w:left="34"/>
            </w:pPr>
            <w:r>
              <w:t>Ihanteellisinta lapsen kannalta on, jos perheellä on mah</w:t>
            </w:r>
            <w:r w:rsidR="008C4C2A">
              <w:t>dollisuus tutustua yhdessä muuta</w:t>
            </w:r>
            <w:r>
              <w:t>man päivän ajan ryhmän toimintaan ja aloittaa hoito ns. pehmeällä laskulla.</w:t>
            </w:r>
            <w:r w:rsidR="008C4C2A">
              <w:t xml:space="preserve"> </w:t>
            </w:r>
            <w:r w:rsidR="00852279">
              <w:t xml:space="preserve">Lisäksi tämä antaisi realistisen kuvan </w:t>
            </w:r>
            <w:r w:rsidR="002F051C">
              <w:t xml:space="preserve">varhaiskasvatuksesta </w:t>
            </w:r>
            <w:r w:rsidR="00852279">
              <w:t xml:space="preserve">varsinkin sellaisille perheille, </w:t>
            </w:r>
            <w:r w:rsidR="008C4C2A">
              <w:t xml:space="preserve">joille päiväkotihoito on </w:t>
            </w:r>
            <w:r w:rsidR="00852279">
              <w:t>uutta.</w:t>
            </w:r>
          </w:p>
          <w:p w14:paraId="47FE1312" w14:textId="77777777" w:rsidR="00852279" w:rsidRDefault="00852279" w:rsidP="00843A42">
            <w:pPr>
              <w:pStyle w:val="Luettelokappale"/>
              <w:ind w:left="34"/>
            </w:pPr>
          </w:p>
          <w:p w14:paraId="0D657CFB" w14:textId="4A7C98F5" w:rsidR="00F05F02" w:rsidRDefault="002F051C" w:rsidP="00843A42">
            <w:pPr>
              <w:pStyle w:val="Luettelokappale"/>
              <w:ind w:left="34"/>
              <w:rPr>
                <w:color w:val="FF0000"/>
              </w:rPr>
            </w:pPr>
            <w:r w:rsidRPr="002F051C">
              <w:t xml:space="preserve">Vanhempainiltoja pidetään tarpeen mukaan esimerkiksi teemailtoja tai koko perheen yhteisiä tapahtumia. </w:t>
            </w:r>
          </w:p>
          <w:p w14:paraId="1038DC56" w14:textId="09785E16" w:rsidR="00843A42" w:rsidRPr="00F05F02" w:rsidRDefault="00852279" w:rsidP="007E4910">
            <w:pPr>
              <w:pStyle w:val="Luettelokappale"/>
              <w:numPr>
                <w:ilvl w:val="0"/>
                <w:numId w:val="17"/>
              </w:numPr>
            </w:pPr>
            <w:r w:rsidRPr="00F05F02">
              <w:t xml:space="preserve">Esimerkiksi </w:t>
            </w:r>
            <w:r w:rsidR="00843A42" w:rsidRPr="00F05F02">
              <w:t>Tuikkupolku</w:t>
            </w:r>
            <w:r w:rsidRPr="00F05F02">
              <w:t xml:space="preserve"> Hatlamminsuolla, toiminnalliset joulu- ja pääsiäispajat sekä liikunnalliset pihatapahtumat.</w:t>
            </w:r>
          </w:p>
          <w:p w14:paraId="165D8066" w14:textId="77777777" w:rsidR="00852279" w:rsidRDefault="00852279" w:rsidP="00843A42">
            <w:pPr>
              <w:pStyle w:val="Luettelokappale"/>
              <w:ind w:left="34"/>
              <w:rPr>
                <w:color w:val="FF0000"/>
              </w:rPr>
            </w:pPr>
          </w:p>
          <w:p w14:paraId="6DBA8F0C" w14:textId="6F2AEDEE" w:rsidR="00F05F02" w:rsidRDefault="002E0F51" w:rsidP="00843A42">
            <w:pPr>
              <w:pStyle w:val="Luettelokappale"/>
              <w:ind w:left="34"/>
            </w:pPr>
            <w:r>
              <w:t>Mui</w:t>
            </w:r>
            <w:r w:rsidR="00F05F02">
              <w:t xml:space="preserve">ta </w:t>
            </w:r>
            <w:r>
              <w:t>toiminnan näkyväksi tekemisen keinoja</w:t>
            </w:r>
            <w:r w:rsidR="00F05F02">
              <w:t>:</w:t>
            </w:r>
          </w:p>
          <w:p w14:paraId="0EC7E50D" w14:textId="57CCBF08" w:rsidR="00F05F02" w:rsidRDefault="00F05F02" w:rsidP="007E4910">
            <w:pPr>
              <w:pStyle w:val="Luettelokappale"/>
              <w:numPr>
                <w:ilvl w:val="0"/>
                <w:numId w:val="17"/>
              </w:numPr>
            </w:pPr>
            <w:r>
              <w:t xml:space="preserve">lapsen tuonti- ja hakutilanteissa annetaan tietoa lapsen päivästä </w:t>
            </w:r>
          </w:p>
          <w:p w14:paraId="67F477D9" w14:textId="5E767AA5" w:rsidR="00F05F02" w:rsidRDefault="00F05F02" w:rsidP="007E4910">
            <w:pPr>
              <w:pStyle w:val="Luettelokappale"/>
              <w:numPr>
                <w:ilvl w:val="0"/>
                <w:numId w:val="17"/>
              </w:numPr>
            </w:pPr>
            <w:r>
              <w:t>henkilökunnan kasvokuvat ja nimet ovat esillä ryhmän ovessa tai seinällä</w:t>
            </w:r>
          </w:p>
          <w:p w14:paraId="3FBBE2AB" w14:textId="5B924364" w:rsidR="00F05F02" w:rsidRDefault="00F05F02" w:rsidP="007E4910">
            <w:pPr>
              <w:pStyle w:val="Luettelokappale"/>
              <w:numPr>
                <w:ilvl w:val="0"/>
                <w:numId w:val="17"/>
              </w:numPr>
            </w:pPr>
            <w:r>
              <w:t>viikko-ohjelma on</w:t>
            </w:r>
            <w:r w:rsidR="002E0F51">
              <w:t xml:space="preserve"> vanhempien nähtävillä</w:t>
            </w:r>
            <w:r w:rsidR="002F051C">
              <w:t xml:space="preserve"> ja tarvittaessa kuvitettuna</w:t>
            </w:r>
          </w:p>
          <w:p w14:paraId="1FACD134" w14:textId="3FA95EE0" w:rsidR="00F05F02" w:rsidRPr="002F051C" w:rsidRDefault="00F05F02" w:rsidP="007E4910">
            <w:pPr>
              <w:pStyle w:val="Luettelokappale"/>
              <w:numPr>
                <w:ilvl w:val="0"/>
                <w:numId w:val="17"/>
              </w:numPr>
            </w:pPr>
            <w:r w:rsidRPr="002F051C">
              <w:t xml:space="preserve">lasten </w:t>
            </w:r>
            <w:r w:rsidR="002E0F51" w:rsidRPr="002F051C">
              <w:t>kuvia</w:t>
            </w:r>
            <w:r w:rsidRPr="002F051C">
              <w:t xml:space="preserve"> toiminnasta ja tilanteista</w:t>
            </w:r>
            <w:r w:rsidR="002E0F51" w:rsidRPr="002F051C">
              <w:t xml:space="preserve"> </w:t>
            </w:r>
            <w:r w:rsidR="004B6956">
              <w:t>lähetetään huoltajille whatsapp-</w:t>
            </w:r>
            <w:r w:rsidR="002F051C">
              <w:t>viesteinä</w:t>
            </w:r>
            <w:r w:rsidR="00245A95">
              <w:t>. Kuvia laitetaan myös lasten kansioon.</w:t>
            </w:r>
          </w:p>
          <w:p w14:paraId="4D4FBB1E" w14:textId="78DCBC0D" w:rsidR="00F05F02" w:rsidRDefault="00F05F02" w:rsidP="007E4910">
            <w:pPr>
              <w:pStyle w:val="Luettelokappale"/>
              <w:numPr>
                <w:ilvl w:val="0"/>
                <w:numId w:val="17"/>
              </w:numPr>
            </w:pPr>
            <w:r>
              <w:t>Nalle-taululla</w:t>
            </w:r>
            <w:r w:rsidR="002E0F51">
              <w:t xml:space="preserve"> on</w:t>
            </w:r>
            <w:r>
              <w:t xml:space="preserve"> infoa vanhemmille </w:t>
            </w:r>
            <w:r w:rsidR="002F051C">
              <w:t>ikätasoisista</w:t>
            </w:r>
            <w:r w:rsidR="002E0F51">
              <w:t xml:space="preserve"> </w:t>
            </w:r>
            <w:r>
              <w:t>ryhmistä</w:t>
            </w:r>
          </w:p>
          <w:p w14:paraId="472725C0" w14:textId="51CC01DE" w:rsidR="002F051C" w:rsidRDefault="002F051C" w:rsidP="007E4910">
            <w:pPr>
              <w:pStyle w:val="Luettelokappale"/>
              <w:numPr>
                <w:ilvl w:val="0"/>
                <w:numId w:val="17"/>
              </w:numPr>
            </w:pPr>
            <w:r>
              <w:t>Kehotunnehankkeessa käsiteltävät aiheet o</w:t>
            </w:r>
            <w:r w:rsidR="00245A95">
              <w:t xml:space="preserve">vat </w:t>
            </w:r>
            <w:r>
              <w:t>seinällä ja ohessa lasten kommentteja</w:t>
            </w:r>
          </w:p>
          <w:p w14:paraId="6DB4E2F6" w14:textId="77777777" w:rsidR="00F05F02" w:rsidRPr="00F05F02" w:rsidRDefault="00F05F02" w:rsidP="00F05F02">
            <w:pPr>
              <w:pStyle w:val="Luettelokappale"/>
              <w:ind w:left="754"/>
            </w:pPr>
          </w:p>
          <w:p w14:paraId="50CB97C6" w14:textId="4364CEFC" w:rsidR="00F05F02" w:rsidRDefault="00843A42" w:rsidP="00843A42">
            <w:pPr>
              <w:pStyle w:val="Luettelokappale"/>
              <w:ind w:left="34"/>
            </w:pPr>
            <w:r>
              <w:t xml:space="preserve">Vanhemmat ovat olleet </w:t>
            </w:r>
            <w:r w:rsidR="002B78FA">
              <w:t>aika ujoja antamaan palautetta</w:t>
            </w:r>
            <w:r w:rsidR="00E63399">
              <w:t xml:space="preserve"> ja </w:t>
            </w:r>
            <w:r>
              <w:t>esittämään toiveita, mutta</w:t>
            </w:r>
            <w:r w:rsidR="002B78FA">
              <w:t xml:space="preserve"> </w:t>
            </w:r>
            <w:r w:rsidR="00F05F02">
              <w:t xml:space="preserve">aloitus- ja </w:t>
            </w:r>
            <w:r w:rsidR="002B78FA">
              <w:t>vasu-keskusteluissa palautetta voi kysy</w:t>
            </w:r>
            <w:r w:rsidR="00F05F02">
              <w:t>ä suoraan ja keskustella perheiden tarpeista ja toiveista, jotka huomioidaan mahdollisuuksien mukaan toiminnassa. Näissä tilanteissa on aina tarvittaessa tulkki mukana, jotta perhe tulee kohdatuksi ja ymmärretyksi omalla äidinkielellään.</w:t>
            </w:r>
          </w:p>
          <w:p w14:paraId="0B9497E5" w14:textId="33069BE0" w:rsidR="00834CC2" w:rsidRDefault="00595869" w:rsidP="00595869">
            <w:pPr>
              <w:pStyle w:val="Luettelokappale"/>
              <w:ind w:left="34"/>
            </w:pPr>
            <w:r>
              <w:t>Riihimäen ka</w:t>
            </w:r>
            <w:r w:rsidR="00245A95">
              <w:t>u</w:t>
            </w:r>
            <w:r>
              <w:t xml:space="preserve">pungissa tehdään säännöllisesti asiakastyytyväisyyskysely, jossa vanhemmat </w:t>
            </w:r>
            <w:r w:rsidR="00245A95">
              <w:t>voivat</w:t>
            </w:r>
            <w:r>
              <w:t xml:space="preserve"> antaa palautetta ja arvioida toimintaamme. </w:t>
            </w:r>
            <w:r w:rsidR="002B78FA">
              <w:t xml:space="preserve"> </w:t>
            </w:r>
          </w:p>
        </w:tc>
        <w:tc>
          <w:tcPr>
            <w:tcW w:w="2268" w:type="dxa"/>
          </w:tcPr>
          <w:p w14:paraId="5E93E50F" w14:textId="77777777" w:rsidR="00834CC2" w:rsidRDefault="00834CC2" w:rsidP="00403368"/>
        </w:tc>
      </w:tr>
      <w:tr w:rsidR="00834CC2" w14:paraId="1EA623A7" w14:textId="77777777" w:rsidTr="004B6956">
        <w:tc>
          <w:tcPr>
            <w:tcW w:w="3432" w:type="dxa"/>
          </w:tcPr>
          <w:p w14:paraId="7F733142" w14:textId="4F73E477" w:rsidR="00834CC2" w:rsidRDefault="00834CC2" w:rsidP="00E878A2">
            <w:pPr>
              <w:rPr>
                <w:b/>
              </w:rPr>
            </w:pPr>
            <w:r>
              <w:rPr>
                <w:b/>
              </w:rPr>
              <w:t>MUUT YHTEISTYÖTAHOT</w:t>
            </w:r>
          </w:p>
          <w:p w14:paraId="062B28D2" w14:textId="5D95751E" w:rsidR="00834CC2" w:rsidRPr="009A042F" w:rsidRDefault="00834CC2" w:rsidP="00FA0DFB">
            <w:pPr>
              <w:pStyle w:val="Luettelokappale"/>
              <w:ind w:left="176"/>
              <w:rPr>
                <w:b/>
              </w:rPr>
            </w:pPr>
            <w:r w:rsidRPr="00E878A2">
              <w:t xml:space="preserve"> </w:t>
            </w:r>
          </w:p>
        </w:tc>
        <w:tc>
          <w:tcPr>
            <w:tcW w:w="9468" w:type="dxa"/>
          </w:tcPr>
          <w:p w14:paraId="7617A548" w14:textId="4D595802" w:rsidR="00834CC2" w:rsidRDefault="00DB362C" w:rsidP="00403368">
            <w:pPr>
              <w:rPr>
                <w:b/>
              </w:rPr>
            </w:pPr>
            <w:r>
              <w:rPr>
                <w:b/>
              </w:rPr>
              <w:t xml:space="preserve">Yksikön </w:t>
            </w:r>
            <w:r w:rsidR="00834CC2" w:rsidRPr="00DB362C">
              <w:rPr>
                <w:b/>
              </w:rPr>
              <w:t xml:space="preserve">yhteistyötahot ja yhteistyöhön sovitut käytänteet </w:t>
            </w:r>
          </w:p>
          <w:p w14:paraId="3B4F7976" w14:textId="77777777" w:rsidR="00DB362C" w:rsidRDefault="00DB362C" w:rsidP="00403368">
            <w:pPr>
              <w:rPr>
                <w:b/>
              </w:rPr>
            </w:pPr>
          </w:p>
          <w:p w14:paraId="588C788C" w14:textId="68BB7107" w:rsidR="00DB362C" w:rsidRDefault="00DB362C" w:rsidP="00DB362C">
            <w:r>
              <w:t>Monialaista yhteistyötä teemme erityisvarhaiskasvatuksen, terapeuttien, neuvolan, koulun, perhepalvelujen ja lastensuojelun kanssa. Tarvittaessa ja perheen suostumuksella kutsumme näistä edustajia mukaan esimerkiksi vasu-keskusteluun.</w:t>
            </w:r>
          </w:p>
          <w:p w14:paraId="066C7A25" w14:textId="77777777" w:rsidR="00DB362C" w:rsidRDefault="00DB362C" w:rsidP="00DB362C"/>
          <w:p w14:paraId="60ACA144" w14:textId="511BB318" w:rsidR="00DB362C" w:rsidRPr="00245A95" w:rsidRDefault="00DB362C" w:rsidP="00DB362C">
            <w:r w:rsidRPr="00245A95">
              <w:t>Kirjastossa retkeilemme ja käytämme heidän palveluitaan. Myös seurakunnan sekä liikunta</w:t>
            </w:r>
            <w:r w:rsidR="00EA5312" w:rsidRPr="00245A95">
              <w:t>- ja kulttuuri</w:t>
            </w:r>
            <w:r w:rsidRPr="00245A95">
              <w:t>toimen kanssa teemme yhteistyötä osallistumalla meille tarjottuihin tapahtumiin</w:t>
            </w:r>
            <w:r w:rsidR="00245A95">
              <w:t xml:space="preserve"> (Kulttuuripolku)</w:t>
            </w:r>
            <w:r w:rsidRPr="00245A95">
              <w:t>.</w:t>
            </w:r>
          </w:p>
          <w:p w14:paraId="40C9B557" w14:textId="1F96A011" w:rsidR="00DB362C" w:rsidRDefault="00DB362C" w:rsidP="00DB362C"/>
        </w:tc>
        <w:tc>
          <w:tcPr>
            <w:tcW w:w="2268" w:type="dxa"/>
          </w:tcPr>
          <w:p w14:paraId="153EA0A9" w14:textId="77777777" w:rsidR="00834CC2" w:rsidRDefault="00834CC2" w:rsidP="00403368"/>
        </w:tc>
      </w:tr>
      <w:tr w:rsidR="00834CC2" w14:paraId="2E6E2302" w14:textId="77777777" w:rsidTr="004B6956">
        <w:tc>
          <w:tcPr>
            <w:tcW w:w="3432" w:type="dxa"/>
          </w:tcPr>
          <w:p w14:paraId="66B2703E" w14:textId="77777777" w:rsidR="00834CC2" w:rsidRPr="00B355B4" w:rsidRDefault="00834CC2" w:rsidP="00E878A2">
            <w:pPr>
              <w:rPr>
                <w:b/>
              </w:rPr>
            </w:pPr>
            <w:r w:rsidRPr="00B355B4">
              <w:rPr>
                <w:b/>
              </w:rPr>
              <w:t xml:space="preserve">HAVAINNOINTI JA </w:t>
            </w:r>
            <w:r>
              <w:rPr>
                <w:b/>
              </w:rPr>
              <w:t xml:space="preserve">PEDAGOGINEN </w:t>
            </w:r>
            <w:r w:rsidRPr="00B355B4">
              <w:rPr>
                <w:b/>
              </w:rPr>
              <w:t>DOKU</w:t>
            </w:r>
            <w:r>
              <w:rPr>
                <w:b/>
              </w:rPr>
              <w:t>ME</w:t>
            </w:r>
            <w:r w:rsidRPr="00B355B4">
              <w:rPr>
                <w:b/>
              </w:rPr>
              <w:t xml:space="preserve">NTOINTI </w:t>
            </w:r>
          </w:p>
          <w:p w14:paraId="15F996E4" w14:textId="49BAD637" w:rsidR="00834CC2" w:rsidRPr="00B355B4" w:rsidRDefault="00834CC2" w:rsidP="00FA0DFB">
            <w:pPr>
              <w:pStyle w:val="Luettelokappale"/>
              <w:ind w:left="176"/>
              <w:rPr>
                <w:b/>
              </w:rPr>
            </w:pPr>
          </w:p>
        </w:tc>
        <w:tc>
          <w:tcPr>
            <w:tcW w:w="9468" w:type="dxa"/>
          </w:tcPr>
          <w:p w14:paraId="5D54768C" w14:textId="77777777" w:rsidR="00834CC2" w:rsidRDefault="00834CC2" w:rsidP="00403368">
            <w:pPr>
              <w:rPr>
                <w:b/>
              </w:rPr>
            </w:pPr>
            <w:r w:rsidRPr="0001795B">
              <w:rPr>
                <w:b/>
              </w:rPr>
              <w:t xml:space="preserve">Havainnoinnin ja pedagogisen dokumentoinnin käytänteet </w:t>
            </w:r>
          </w:p>
          <w:p w14:paraId="3304D712" w14:textId="77777777" w:rsidR="003030BE" w:rsidRPr="0001795B" w:rsidRDefault="003030BE" w:rsidP="00403368">
            <w:pPr>
              <w:rPr>
                <w:b/>
              </w:rPr>
            </w:pPr>
          </w:p>
          <w:p w14:paraId="0EF72C22" w14:textId="74999620" w:rsidR="005D30F8" w:rsidRDefault="003030BE" w:rsidP="005E70E2">
            <w:r>
              <w:t>Ha</w:t>
            </w:r>
            <w:r w:rsidR="005D30F8">
              <w:t>vainnointi ja dokumentointi ovat</w:t>
            </w:r>
            <w:r>
              <w:t xml:space="preserve"> toiminnan suunnittelun lähtökoht</w:t>
            </w:r>
            <w:r w:rsidR="000406E0">
              <w:t>i</w:t>
            </w:r>
            <w:r>
              <w:t>a ja siksi se on erityisen tärkeää. Päiväkodissamme</w:t>
            </w:r>
            <w:r w:rsidR="0001795B">
              <w:t xml:space="preserve"> kirjataa</w:t>
            </w:r>
            <w:r>
              <w:t xml:space="preserve">n yksilöllisiä lapsihavaintoja </w:t>
            </w:r>
            <w:r w:rsidR="0001795B">
              <w:t xml:space="preserve">sekä </w:t>
            </w:r>
            <w:r>
              <w:t>lasten keskinäistä vuorovaikusta ja sen sujumista. Tällä tavalla saamme tä</w:t>
            </w:r>
            <w:r w:rsidR="000406E0">
              <w:t>rkeää tietoa last</w:t>
            </w:r>
            <w:r w:rsidR="005D30F8">
              <w:t xml:space="preserve">en tarpeista ja </w:t>
            </w:r>
            <w:r>
              <w:t>mielenkiinnonkohteista</w:t>
            </w:r>
            <w:r w:rsidR="0001795B">
              <w:t xml:space="preserve"> </w:t>
            </w:r>
            <w:r w:rsidR="005D30F8">
              <w:t xml:space="preserve">sekä lasten keskinäisistä vuorovaikutussuhteista. </w:t>
            </w:r>
            <w:r>
              <w:t xml:space="preserve"> </w:t>
            </w:r>
            <w:r w:rsidR="005D30F8">
              <w:t>Hav</w:t>
            </w:r>
            <w:r w:rsidR="005E70E2">
              <w:t>ainnoista keskustellaan tiimipalavereissa</w:t>
            </w:r>
            <w:r w:rsidR="005D30F8">
              <w:t xml:space="preserve"> ja ne otetaan huomioon toiminnan suunnittelussa ja arvioinnissa sekä oppimisympäristön muokkaamisessa. </w:t>
            </w:r>
            <w:r w:rsidR="005E70E2">
              <w:t>Jaamme kokemuksia myös arkikäytänteistä; mikä on toiminut ja mikä ei. Sovimme yhteiset tavat toimia.</w:t>
            </w:r>
          </w:p>
          <w:p w14:paraId="16DABFE7" w14:textId="6FB89EB3" w:rsidR="005D30F8" w:rsidRDefault="005D30F8" w:rsidP="005D30F8">
            <w:r>
              <w:t>Havainnot ovat myös vasu-keskusteluiden pohjana.</w:t>
            </w:r>
          </w:p>
          <w:p w14:paraId="7A0579E0" w14:textId="77777777" w:rsidR="005D30F8" w:rsidRDefault="005D30F8" w:rsidP="0001795B"/>
          <w:p w14:paraId="4A113895" w14:textId="77777777" w:rsidR="006D7E09" w:rsidRPr="006D7E09" w:rsidRDefault="006D7E09" w:rsidP="006D7E09">
            <w:pPr>
              <w:rPr>
                <w:b/>
              </w:rPr>
            </w:pPr>
            <w:r w:rsidRPr="006D7E09">
              <w:rPr>
                <w:b/>
              </w:rPr>
              <w:t xml:space="preserve">Havainnoinnin ja pedagogisen dokumentoinnin käytänteet </w:t>
            </w:r>
          </w:p>
          <w:p w14:paraId="11B48705" w14:textId="43213453" w:rsidR="006D7E09" w:rsidRPr="00245A95" w:rsidRDefault="006D7E09" w:rsidP="007E4910">
            <w:pPr>
              <w:pStyle w:val="Luettelokappale"/>
              <w:numPr>
                <w:ilvl w:val="0"/>
                <w:numId w:val="18"/>
              </w:numPr>
            </w:pPr>
            <w:r w:rsidRPr="00245A95">
              <w:t>valokuvat</w:t>
            </w:r>
          </w:p>
          <w:p w14:paraId="55AC8AF4" w14:textId="6BE120CD" w:rsidR="006D7E09" w:rsidRPr="00245A95" w:rsidRDefault="006D7E09" w:rsidP="007E4910">
            <w:pPr>
              <w:pStyle w:val="Luettelokappale"/>
              <w:numPr>
                <w:ilvl w:val="0"/>
                <w:numId w:val="18"/>
              </w:numPr>
            </w:pPr>
            <w:r w:rsidRPr="00245A95">
              <w:t>kasvunkansiot</w:t>
            </w:r>
          </w:p>
          <w:p w14:paraId="575B9F10" w14:textId="36B451B5" w:rsidR="006D7E09" w:rsidRPr="00245A95" w:rsidRDefault="006D7E09" w:rsidP="007E4910">
            <w:pPr>
              <w:pStyle w:val="Luettelokappale"/>
              <w:numPr>
                <w:ilvl w:val="0"/>
                <w:numId w:val="18"/>
              </w:numPr>
            </w:pPr>
            <w:r w:rsidRPr="00245A95">
              <w:t>päiväkirjasivut</w:t>
            </w:r>
          </w:p>
          <w:p w14:paraId="70F1FC48" w14:textId="3EAF62B2" w:rsidR="006D7E09" w:rsidRPr="00245A95" w:rsidRDefault="006D7E09" w:rsidP="007E4910">
            <w:pPr>
              <w:pStyle w:val="Luettelokappale"/>
              <w:numPr>
                <w:ilvl w:val="0"/>
                <w:numId w:val="18"/>
              </w:numPr>
            </w:pPr>
            <w:r w:rsidRPr="00245A95">
              <w:t>tiimipalaverivihko</w:t>
            </w:r>
          </w:p>
          <w:p w14:paraId="0E683D56" w14:textId="696A2D9D" w:rsidR="006D7E09" w:rsidRPr="00245A95" w:rsidRDefault="006D7E09" w:rsidP="007E4910">
            <w:pPr>
              <w:pStyle w:val="Luettelokappale"/>
              <w:numPr>
                <w:ilvl w:val="0"/>
                <w:numId w:val="18"/>
              </w:numPr>
            </w:pPr>
            <w:r w:rsidRPr="00245A95">
              <w:t>vasut ja lenet</w:t>
            </w:r>
          </w:p>
          <w:p w14:paraId="5005C45D" w14:textId="2964CFE8" w:rsidR="006D7E09" w:rsidRPr="00245A95" w:rsidRDefault="006D7E09" w:rsidP="007E4910">
            <w:pPr>
              <w:pStyle w:val="Luettelokappale"/>
              <w:numPr>
                <w:ilvl w:val="0"/>
                <w:numId w:val="18"/>
              </w:numPr>
            </w:pPr>
            <w:r w:rsidRPr="00245A95">
              <w:t>tiimivasu</w:t>
            </w:r>
          </w:p>
          <w:p w14:paraId="084AFF80" w14:textId="1B88B207" w:rsidR="006D7E09" w:rsidRPr="00245A95" w:rsidRDefault="006D7E09" w:rsidP="007E4910">
            <w:pPr>
              <w:pStyle w:val="Luettelokappale"/>
              <w:numPr>
                <w:ilvl w:val="0"/>
                <w:numId w:val="18"/>
              </w:numPr>
            </w:pPr>
            <w:r w:rsidRPr="00245A95">
              <w:t>leikkiryhmätaulut</w:t>
            </w:r>
          </w:p>
          <w:p w14:paraId="40389190" w14:textId="6622799A" w:rsidR="006D7E09" w:rsidRPr="00245A95" w:rsidRDefault="006D7E09" w:rsidP="007E4910">
            <w:pPr>
              <w:pStyle w:val="Luettelokappale"/>
              <w:numPr>
                <w:ilvl w:val="0"/>
                <w:numId w:val="18"/>
              </w:numPr>
            </w:pPr>
            <w:r w:rsidRPr="00245A95">
              <w:t>viskari ja 3-4v ryhmien taulut</w:t>
            </w:r>
          </w:p>
          <w:p w14:paraId="0E75A591" w14:textId="77777777" w:rsidR="006D7E09" w:rsidRPr="00245A95" w:rsidRDefault="000406E0" w:rsidP="0001795B">
            <w:pPr>
              <w:pStyle w:val="Luettelokappale"/>
              <w:numPr>
                <w:ilvl w:val="0"/>
                <w:numId w:val="18"/>
              </w:numPr>
            </w:pPr>
            <w:r w:rsidRPr="00245A95">
              <w:t>havaintoja yli ryhmärajojen. Yhteistyön myötä havainnot täytyy muistaa</w:t>
            </w:r>
            <w:r w:rsidR="006D7E09" w:rsidRPr="00245A95">
              <w:t xml:space="preserve"> kirjata ryhmien omiin papereihin</w:t>
            </w:r>
            <w:r w:rsidRPr="00245A95">
              <w:t>.</w:t>
            </w:r>
          </w:p>
          <w:p w14:paraId="231E787B" w14:textId="50C29554" w:rsidR="00245A95" w:rsidRDefault="00245A95" w:rsidP="0001795B">
            <w:pPr>
              <w:pStyle w:val="Luettelokappale"/>
              <w:numPr>
                <w:ilvl w:val="0"/>
                <w:numId w:val="18"/>
              </w:numPr>
            </w:pPr>
            <w:r>
              <w:t>hankeseinä</w:t>
            </w:r>
          </w:p>
        </w:tc>
        <w:tc>
          <w:tcPr>
            <w:tcW w:w="2268" w:type="dxa"/>
          </w:tcPr>
          <w:p w14:paraId="6300BD61" w14:textId="77777777" w:rsidR="00834CC2" w:rsidRDefault="00834CC2" w:rsidP="00403368"/>
        </w:tc>
      </w:tr>
      <w:tr w:rsidR="00834CC2" w14:paraId="03E5CDAF" w14:textId="77777777" w:rsidTr="004B6956">
        <w:tc>
          <w:tcPr>
            <w:tcW w:w="3432" w:type="dxa"/>
          </w:tcPr>
          <w:p w14:paraId="5241C55D" w14:textId="77777777" w:rsidR="00834CC2" w:rsidRPr="00B355B4" w:rsidRDefault="00834CC2" w:rsidP="00E878A2">
            <w:pPr>
              <w:rPr>
                <w:b/>
              </w:rPr>
            </w:pPr>
            <w:r w:rsidRPr="00B355B4">
              <w:rPr>
                <w:b/>
              </w:rPr>
              <w:t xml:space="preserve">OPPIMISYMPÄRISTÖ </w:t>
            </w:r>
          </w:p>
          <w:p w14:paraId="73942576" w14:textId="77777777" w:rsidR="00834CC2" w:rsidRPr="00AF7BA6" w:rsidRDefault="00834CC2" w:rsidP="00FA0DFB">
            <w:pPr>
              <w:pStyle w:val="Luettelokappale"/>
              <w:ind w:left="58"/>
              <w:rPr>
                <w:b/>
              </w:rPr>
            </w:pPr>
          </w:p>
        </w:tc>
        <w:tc>
          <w:tcPr>
            <w:tcW w:w="9468" w:type="dxa"/>
          </w:tcPr>
          <w:p w14:paraId="30DAF962" w14:textId="77777777" w:rsidR="00834CC2" w:rsidRDefault="00834CC2" w:rsidP="00D73219">
            <w:pPr>
              <w:rPr>
                <w:b/>
              </w:rPr>
            </w:pPr>
            <w:r w:rsidRPr="00B33E98">
              <w:rPr>
                <w:b/>
              </w:rPr>
              <w:t>Oppimisympäristön rakenne, yhteisesti sovitut käytänteet, ryhmien erityistarpeet</w:t>
            </w:r>
          </w:p>
          <w:p w14:paraId="427D97F9" w14:textId="77777777" w:rsidR="00E865EB" w:rsidRDefault="00E865EB" w:rsidP="00B558F6"/>
          <w:p w14:paraId="52086335" w14:textId="60C8798C" w:rsidR="00497DDD" w:rsidRDefault="00497DDD" w:rsidP="00B558F6">
            <w:r w:rsidRPr="00497DDD">
              <w:t>Jaamme h</w:t>
            </w:r>
            <w:r>
              <w:t>avaintoja lasten kehityksestä,</w:t>
            </w:r>
            <w:r w:rsidR="007E4910">
              <w:t xml:space="preserve"> kiinnostuksen kohteista </w:t>
            </w:r>
            <w:r>
              <w:t>ja toiveista</w:t>
            </w:r>
            <w:r w:rsidRPr="00497DDD">
              <w:t xml:space="preserve">, </w:t>
            </w:r>
            <w:r>
              <w:t xml:space="preserve">minkä </w:t>
            </w:r>
            <w:r w:rsidRPr="00497DDD">
              <w:t>perusteella muo</w:t>
            </w:r>
            <w:r>
              <w:t>kkaamme lasten oppimisympäristöjä säännöllisesti:</w:t>
            </w:r>
          </w:p>
          <w:p w14:paraId="7964A524" w14:textId="62C485DD" w:rsidR="00497DDD" w:rsidRDefault="00497DDD" w:rsidP="00245A95">
            <w:pPr>
              <w:pStyle w:val="Luettelokappale"/>
              <w:numPr>
                <w:ilvl w:val="0"/>
                <w:numId w:val="22"/>
              </w:numPr>
            </w:pPr>
            <w:r>
              <w:t>lelujen vaihto</w:t>
            </w:r>
          </w:p>
          <w:p w14:paraId="4D74FE24" w14:textId="2FD6C2EE" w:rsidR="00497DDD" w:rsidRDefault="00CF17CC" w:rsidP="00245A95">
            <w:pPr>
              <w:pStyle w:val="Luettelokappale"/>
              <w:numPr>
                <w:ilvl w:val="0"/>
                <w:numId w:val="22"/>
              </w:numPr>
            </w:pPr>
            <w:r>
              <w:t xml:space="preserve">tilojen </w:t>
            </w:r>
            <w:r w:rsidR="00497DDD">
              <w:t>uudelleenjärjestely</w:t>
            </w:r>
          </w:p>
          <w:p w14:paraId="05EBE7C0" w14:textId="77777777" w:rsidR="007E4910" w:rsidRDefault="007E4910" w:rsidP="00B558F6"/>
          <w:p w14:paraId="6606C8FE" w14:textId="6DCB86CB" w:rsidR="00497DDD" w:rsidRDefault="00497DDD" w:rsidP="00B558F6">
            <w:r>
              <w:t>Järjestelyjä tehdään riittävän usein, jotta lasten into ja mielenkiinto säilyy sekä erilaiset taidot kehittyvät.</w:t>
            </w:r>
          </w:p>
          <w:p w14:paraId="2904950C" w14:textId="77777777" w:rsidR="00CF17CC" w:rsidRDefault="00CF17CC" w:rsidP="00B558F6">
            <w:pPr>
              <w:rPr>
                <w:i/>
              </w:rPr>
            </w:pPr>
          </w:p>
          <w:p w14:paraId="67E9E2D8" w14:textId="33FF1814" w:rsidR="008D230A" w:rsidRDefault="008D230A" w:rsidP="00B558F6">
            <w:r>
              <w:rPr>
                <w:i/>
              </w:rPr>
              <w:t>F</w:t>
            </w:r>
            <w:r w:rsidR="00B558F6" w:rsidRPr="008D230A">
              <w:rPr>
                <w:i/>
              </w:rPr>
              <w:t>yysinen</w:t>
            </w:r>
            <w:r w:rsidR="00497DDD">
              <w:t xml:space="preserve">: </w:t>
            </w:r>
          </w:p>
          <w:p w14:paraId="7D929495" w14:textId="68D2BC60" w:rsidR="00497DDD" w:rsidRDefault="00497DDD" w:rsidP="00245A95">
            <w:pPr>
              <w:pStyle w:val="Luettelokappale"/>
              <w:numPr>
                <w:ilvl w:val="0"/>
                <w:numId w:val="22"/>
              </w:numPr>
            </w:pPr>
            <w:r>
              <w:t xml:space="preserve">omat </w:t>
            </w:r>
            <w:r w:rsidRPr="00E865EB">
              <w:t>ruoka</w:t>
            </w:r>
            <w:r w:rsidR="004F0E0B">
              <w:t>ilu</w:t>
            </w:r>
            <w:r w:rsidRPr="00E865EB">
              <w:t>-</w:t>
            </w:r>
            <w:r>
              <w:t xml:space="preserve"> </w:t>
            </w:r>
            <w:r w:rsidRPr="00E865EB">
              <w:t>ja aamupiiripaikat</w:t>
            </w:r>
          </w:p>
          <w:p w14:paraId="07FAB326" w14:textId="47B7EF93" w:rsidR="00497DDD" w:rsidRDefault="00497DDD" w:rsidP="00245A95">
            <w:pPr>
              <w:pStyle w:val="Luettelokappale"/>
              <w:numPr>
                <w:ilvl w:val="0"/>
                <w:numId w:val="22"/>
              </w:numPr>
            </w:pPr>
            <w:r>
              <w:t>ryhmien tilat</w:t>
            </w:r>
            <w:r w:rsidRPr="00497DDD">
              <w:t xml:space="preserve"> jaetaan kaikille</w:t>
            </w:r>
            <w:r w:rsidR="007E4910">
              <w:t xml:space="preserve"> pienryhmille tasapuolisesti </w:t>
            </w:r>
            <w:r w:rsidRPr="00497DDD">
              <w:t>toiveet ja toiminta huomioon ottaen, myös piha ja eteinen hyödynnetään</w:t>
            </w:r>
            <w:r>
              <w:t>.</w:t>
            </w:r>
          </w:p>
          <w:p w14:paraId="64C4597A" w14:textId="766EA567" w:rsidR="00CF17CC" w:rsidRDefault="00497DDD" w:rsidP="00245A95">
            <w:pPr>
              <w:pStyle w:val="Luettelokappale"/>
              <w:numPr>
                <w:ilvl w:val="0"/>
                <w:numId w:val="22"/>
              </w:numPr>
            </w:pPr>
            <w:r w:rsidRPr="00497DDD">
              <w:t xml:space="preserve">pelit ym. toimintamateriaalia </w:t>
            </w:r>
            <w:r w:rsidR="007E4910">
              <w:t xml:space="preserve">on </w:t>
            </w:r>
            <w:r w:rsidRPr="00497DDD">
              <w:t>esillä kulloinkin haluttujen ta</w:t>
            </w:r>
            <w:r w:rsidR="00CF17CC">
              <w:t xml:space="preserve">itojen ja kiinnostuksen mukaan. </w:t>
            </w:r>
          </w:p>
          <w:p w14:paraId="5BFEC61E" w14:textId="0D3B28AB" w:rsidR="00497DDD" w:rsidRPr="00E865EB" w:rsidRDefault="00CF17CC" w:rsidP="00245A95">
            <w:pPr>
              <w:pStyle w:val="Luettelokappale"/>
              <w:numPr>
                <w:ilvl w:val="0"/>
                <w:numId w:val="22"/>
              </w:numPr>
            </w:pPr>
            <w:r>
              <w:t xml:space="preserve">käden taitojen vahvistamiseen </w:t>
            </w:r>
            <w:r w:rsidR="007E4910">
              <w:t xml:space="preserve">on saatavilla </w:t>
            </w:r>
            <w:r w:rsidR="00497DDD" w:rsidRPr="00497DDD">
              <w:t>kiinnostavia vär</w:t>
            </w:r>
            <w:r>
              <w:t xml:space="preserve">ityskuvia, tehtäviä, askartelu </w:t>
            </w:r>
            <w:r w:rsidR="007E4910">
              <w:t>ym. materiaalia.</w:t>
            </w:r>
          </w:p>
          <w:p w14:paraId="6773030E" w14:textId="77777777" w:rsidR="00497DDD" w:rsidRDefault="00497DDD" w:rsidP="00B558F6"/>
          <w:p w14:paraId="0F485AAC" w14:textId="77777777" w:rsidR="007E4910" w:rsidRDefault="008D230A" w:rsidP="00B558F6">
            <w:r>
              <w:rPr>
                <w:i/>
              </w:rPr>
              <w:t>P</w:t>
            </w:r>
            <w:r w:rsidR="00B558F6" w:rsidRPr="008D230A">
              <w:rPr>
                <w:i/>
              </w:rPr>
              <w:t>syykkinen</w:t>
            </w:r>
            <w:r w:rsidR="00B558F6" w:rsidRPr="00B558F6">
              <w:t xml:space="preserve">: </w:t>
            </w:r>
          </w:p>
          <w:p w14:paraId="501928E3" w14:textId="77777777" w:rsidR="007E4910" w:rsidRDefault="007E4910" w:rsidP="00245A95">
            <w:pPr>
              <w:pStyle w:val="Luettelokappale"/>
              <w:numPr>
                <w:ilvl w:val="0"/>
                <w:numId w:val="22"/>
              </w:numPr>
            </w:pPr>
            <w:r>
              <w:t xml:space="preserve">tunneilmastoltaan turvallinen; jokainen tulee kuulluksi, nähdyksi ja hyväksytyksi omana itsenään. </w:t>
            </w:r>
          </w:p>
          <w:p w14:paraId="0DC0F1EB" w14:textId="53E787EA" w:rsidR="00B558F6" w:rsidRDefault="007E4910" w:rsidP="00245A95">
            <w:pPr>
              <w:pStyle w:val="Luettelokappale"/>
              <w:numPr>
                <w:ilvl w:val="0"/>
                <w:numId w:val="22"/>
              </w:numPr>
            </w:pPr>
            <w:r>
              <w:t>kiusaamiseen puututaan heti.</w:t>
            </w:r>
          </w:p>
          <w:p w14:paraId="3193D468" w14:textId="77777777" w:rsidR="007E4910" w:rsidRPr="00B558F6" w:rsidRDefault="007E4910" w:rsidP="00B558F6"/>
          <w:p w14:paraId="237B3685" w14:textId="77777777" w:rsidR="007E4910" w:rsidRDefault="008D230A" w:rsidP="00B558F6">
            <w:r>
              <w:rPr>
                <w:i/>
              </w:rPr>
              <w:t>S</w:t>
            </w:r>
            <w:r w:rsidR="00B558F6" w:rsidRPr="008D230A">
              <w:rPr>
                <w:i/>
              </w:rPr>
              <w:t>osiaalinen</w:t>
            </w:r>
            <w:r w:rsidR="00B558F6" w:rsidRPr="00B558F6">
              <w:t xml:space="preserve">: </w:t>
            </w:r>
          </w:p>
          <w:p w14:paraId="3E0D894E" w14:textId="48E73F58" w:rsidR="00B558F6" w:rsidRPr="00B558F6" w:rsidRDefault="008D230A" w:rsidP="00245A95">
            <w:pPr>
              <w:pStyle w:val="Luettelokappale"/>
              <w:numPr>
                <w:ilvl w:val="0"/>
                <w:numId w:val="22"/>
              </w:numPr>
            </w:pPr>
            <w:r>
              <w:t xml:space="preserve">hyvä ilmapiiri; kaikkien on hyvä olla </w:t>
            </w:r>
            <w:r w:rsidR="00B558F6" w:rsidRPr="00B558F6">
              <w:t xml:space="preserve">ja kaikki tulevat kuulluksi (myös ilman </w:t>
            </w:r>
            <w:r>
              <w:t xml:space="preserve">yhteistä </w:t>
            </w:r>
            <w:r w:rsidR="00B558F6" w:rsidRPr="00B558F6">
              <w:t>kieltä)</w:t>
            </w:r>
          </w:p>
          <w:p w14:paraId="247BBD06" w14:textId="3A0F4787" w:rsidR="00245A95" w:rsidRDefault="00245A95" w:rsidP="00245A95">
            <w:pPr>
              <w:pStyle w:val="Luettelokappale"/>
              <w:numPr>
                <w:ilvl w:val="0"/>
                <w:numId w:val="22"/>
              </w:numPr>
            </w:pPr>
            <w:r>
              <w:t>lapset leikkivät yli ryhmärajojen</w:t>
            </w:r>
          </w:p>
          <w:p w14:paraId="7737D04B" w14:textId="156A293E" w:rsidR="00245A95" w:rsidRDefault="00245A95" w:rsidP="00245A95">
            <w:pPr>
              <w:pStyle w:val="Luettelokappale"/>
              <w:numPr>
                <w:ilvl w:val="0"/>
                <w:numId w:val="22"/>
              </w:numPr>
            </w:pPr>
            <w:r>
              <w:t>kaikki tuntevat toisensa</w:t>
            </w:r>
          </w:p>
          <w:p w14:paraId="26652A57" w14:textId="77777777" w:rsidR="007E4910" w:rsidRDefault="007E4910" w:rsidP="00B558F6">
            <w:pPr>
              <w:rPr>
                <w:i/>
              </w:rPr>
            </w:pPr>
          </w:p>
          <w:p w14:paraId="583773C6" w14:textId="43342F00" w:rsidR="007E4910" w:rsidRDefault="008D230A" w:rsidP="00B558F6">
            <w:pPr>
              <w:rPr>
                <w:i/>
              </w:rPr>
            </w:pPr>
            <w:r w:rsidRPr="008D230A">
              <w:rPr>
                <w:i/>
              </w:rPr>
              <w:t>L</w:t>
            </w:r>
            <w:r>
              <w:rPr>
                <w:i/>
              </w:rPr>
              <w:t>eikk</w:t>
            </w:r>
            <w:r w:rsidR="00D30C2B">
              <w:rPr>
                <w:i/>
              </w:rPr>
              <w:t>iympäristö</w:t>
            </w:r>
            <w:r>
              <w:rPr>
                <w:i/>
              </w:rPr>
              <w:t>:</w:t>
            </w:r>
          </w:p>
          <w:p w14:paraId="5D60297D" w14:textId="27AFAEFB" w:rsidR="007E4910" w:rsidRDefault="007E4910" w:rsidP="00245A95">
            <w:pPr>
              <w:pStyle w:val="Luettelokappale"/>
              <w:numPr>
                <w:ilvl w:val="0"/>
                <w:numId w:val="22"/>
              </w:numPr>
            </w:pPr>
            <w:r>
              <w:t>l</w:t>
            </w:r>
            <w:r w:rsidR="00B558F6" w:rsidRPr="00B558F6">
              <w:t xml:space="preserve">apsille tärkeitä ja kiinnostavia leikkejä pyritään </w:t>
            </w:r>
            <w:r>
              <w:t xml:space="preserve">mahdollistamaan tilassa ja </w:t>
            </w:r>
            <w:r w:rsidR="00B558F6" w:rsidRPr="00B558F6">
              <w:t>pitämään</w:t>
            </w:r>
            <w:r w:rsidR="008D230A">
              <w:t xml:space="preserve"> yllä</w:t>
            </w:r>
            <w:r>
              <w:t xml:space="preserve"> sekä</w:t>
            </w:r>
            <w:r w:rsidR="00B558F6" w:rsidRPr="00B558F6">
              <w:t xml:space="preserve"> rikastuttamaan erilaisin välinein</w:t>
            </w:r>
            <w:r w:rsidR="008D230A">
              <w:t xml:space="preserve">. </w:t>
            </w:r>
          </w:p>
          <w:p w14:paraId="0C1F332A" w14:textId="267E675B" w:rsidR="007E4910" w:rsidRDefault="007E4910" w:rsidP="00245A95">
            <w:pPr>
              <w:pStyle w:val="Luettelokappale"/>
              <w:numPr>
                <w:ilvl w:val="0"/>
                <w:numId w:val="22"/>
              </w:numPr>
            </w:pPr>
            <w:r>
              <w:t>t</w:t>
            </w:r>
            <w:r w:rsidR="00B558F6" w:rsidRPr="00B558F6">
              <w:t>arjotaan uutta tarpeeksi usein</w:t>
            </w:r>
            <w:r w:rsidR="008D230A" w:rsidRPr="007E4910">
              <w:rPr>
                <w:i/>
              </w:rPr>
              <w:t>.</w:t>
            </w:r>
            <w:r w:rsidR="008D230A">
              <w:t xml:space="preserve"> </w:t>
            </w:r>
          </w:p>
          <w:p w14:paraId="60086B04" w14:textId="429432F5" w:rsidR="007E4910" w:rsidRDefault="007E4910" w:rsidP="00245A95">
            <w:pPr>
              <w:pStyle w:val="Luettelokappale"/>
              <w:numPr>
                <w:ilvl w:val="0"/>
                <w:numId w:val="22"/>
              </w:numPr>
            </w:pPr>
            <w:r>
              <w:t>l</w:t>
            </w:r>
            <w:r w:rsidR="008D230A">
              <w:t xml:space="preserve">eikin </w:t>
            </w:r>
            <w:r>
              <w:t xml:space="preserve">ja leikkiympäristön </w:t>
            </w:r>
            <w:r w:rsidR="008D230A">
              <w:t xml:space="preserve">ideat tulevat lapsilta. </w:t>
            </w:r>
          </w:p>
          <w:p w14:paraId="156E0998" w14:textId="1B2E3B52" w:rsidR="00B558F6" w:rsidRPr="00B127FF" w:rsidRDefault="007E4910" w:rsidP="00245A95">
            <w:pPr>
              <w:pStyle w:val="Luettelokappale"/>
              <w:numPr>
                <w:ilvl w:val="0"/>
                <w:numId w:val="22"/>
              </w:numPr>
              <w:rPr>
                <w:i/>
              </w:rPr>
            </w:pPr>
            <w:r>
              <w:t>l</w:t>
            </w:r>
            <w:r w:rsidR="008D230A">
              <w:t>e</w:t>
            </w:r>
            <w:r w:rsidR="00B558F6" w:rsidRPr="00B558F6">
              <w:t>ikit ja rakennelmat voi jättää</w:t>
            </w:r>
            <w:r w:rsidR="008D230A">
              <w:t xml:space="preserve"> tilaan, jos leikki on kesken ja jatkuu.</w:t>
            </w:r>
          </w:p>
        </w:tc>
        <w:tc>
          <w:tcPr>
            <w:tcW w:w="2268" w:type="dxa"/>
          </w:tcPr>
          <w:p w14:paraId="3972CB16" w14:textId="77777777" w:rsidR="00834CC2" w:rsidRDefault="00834CC2" w:rsidP="00403368"/>
        </w:tc>
      </w:tr>
      <w:tr w:rsidR="00834CC2" w14:paraId="2ED6B9C7" w14:textId="77777777" w:rsidTr="004B6956">
        <w:tc>
          <w:tcPr>
            <w:tcW w:w="3432" w:type="dxa"/>
          </w:tcPr>
          <w:p w14:paraId="22105904" w14:textId="25203EFB" w:rsidR="00834CC2" w:rsidRDefault="00834CC2" w:rsidP="00E878A2">
            <w:pPr>
              <w:rPr>
                <w:b/>
              </w:rPr>
            </w:pPr>
            <w:r>
              <w:rPr>
                <w:b/>
              </w:rPr>
              <w:t>HYVINVOINTI, TURVALLISUUS JA KESTÄVÄ ELÄMÄNTAPA</w:t>
            </w:r>
          </w:p>
          <w:p w14:paraId="65D08151" w14:textId="77777777" w:rsidR="00834CC2" w:rsidRPr="00B355B4" w:rsidRDefault="00834CC2" w:rsidP="00FA0DFB">
            <w:pPr>
              <w:pStyle w:val="Luettelokappale"/>
              <w:ind w:left="176"/>
              <w:rPr>
                <w:b/>
              </w:rPr>
            </w:pPr>
          </w:p>
        </w:tc>
        <w:tc>
          <w:tcPr>
            <w:tcW w:w="9468" w:type="dxa"/>
          </w:tcPr>
          <w:p w14:paraId="36F5361D" w14:textId="77777777" w:rsidR="00834CC2" w:rsidRDefault="00834CC2" w:rsidP="00A64109">
            <w:pPr>
              <w:rPr>
                <w:b/>
              </w:rPr>
            </w:pPr>
            <w:r w:rsidRPr="007F3187">
              <w:rPr>
                <w:b/>
              </w:rPr>
              <w:t xml:space="preserve">Yksikön hyvinvointia, turvallisuutta ja kestävää elämäntapaa tukevat toimintatavat sekä yhteisesti sovitut käytänteet </w:t>
            </w:r>
          </w:p>
          <w:p w14:paraId="3B4049F8" w14:textId="77777777" w:rsidR="00030368" w:rsidRDefault="00030368" w:rsidP="00A64109">
            <w:pPr>
              <w:rPr>
                <w:b/>
              </w:rPr>
            </w:pPr>
          </w:p>
          <w:p w14:paraId="44C47149" w14:textId="2EFC72F3" w:rsidR="00500601" w:rsidRDefault="00030368" w:rsidP="007F3187">
            <w:r>
              <w:t>Liikunnalla on suuri merkitys l</w:t>
            </w:r>
            <w:r w:rsidR="007F3187">
              <w:t>asten motor</w:t>
            </w:r>
            <w:r>
              <w:t>isten perustaitojen oppimiseen ja kehittymiseen</w:t>
            </w:r>
            <w:r w:rsidR="00500601">
              <w:t>. T</w:t>
            </w:r>
            <w:r>
              <w:t xml:space="preserve">ästä syystä emme rajoita tarpeettomasti lasten liikkumista turhilla säännöillä. Olemme pohtineet sekä ulko- että sisäsääntöjä; mikä on turvallisuuden kannalta oleellista kieltää ja minkä voi sallia. </w:t>
            </w:r>
          </w:p>
          <w:p w14:paraId="562E42C1" w14:textId="4CACCAEF" w:rsidR="00030368" w:rsidRDefault="00500601" w:rsidP="007F3187">
            <w:r>
              <w:t xml:space="preserve">Liikumme myös erilaisissa maastoissa kuten puistoissa ja metsässä. Käymme luistelemassa jäähallilla ja hiihdämme päiväkodin viereisessä puistossa. Oman päiväkodin pihalla voi muun muassa lasketella pulkalla, ajaa pyörällä, kiipeillä, keinua, pelata ja juosta.  </w:t>
            </w:r>
          </w:p>
          <w:p w14:paraId="73B62D80" w14:textId="77777777" w:rsidR="00500601" w:rsidRDefault="00500601" w:rsidP="007F3187"/>
          <w:p w14:paraId="3BEBD6CE" w14:textId="7B22A5D3" w:rsidR="007F3187" w:rsidRDefault="00030368" w:rsidP="007F3187">
            <w:r>
              <w:t xml:space="preserve">Ulkoilulla ja liikunnalla on merkitystä </w:t>
            </w:r>
            <w:r w:rsidR="007F3187">
              <w:t xml:space="preserve">terveyteen, vastustuskykyyn ja ruokahaluun. </w:t>
            </w:r>
            <w:r>
              <w:t>Puhumme näistä asioita</w:t>
            </w:r>
            <w:r w:rsidR="007F3187">
              <w:t xml:space="preserve"> myös vanhemmille.</w:t>
            </w:r>
          </w:p>
          <w:p w14:paraId="7B4093F9" w14:textId="77777777" w:rsidR="00030368" w:rsidRDefault="00030368" w:rsidP="007F3187"/>
          <w:p w14:paraId="3D6B1CCE" w14:textId="22D083C3" w:rsidR="00A163BE" w:rsidRDefault="00030368" w:rsidP="007F3187">
            <w:r>
              <w:t>Ruokailussa noudatamme</w:t>
            </w:r>
            <w:r w:rsidR="007F3187">
              <w:t xml:space="preserve"> uude</w:t>
            </w:r>
            <w:r>
              <w:t>n vasun linjauksia, houkuttelemme</w:t>
            </w:r>
            <w:r w:rsidR="007F3187">
              <w:t xml:space="preserve"> lapsia ma</w:t>
            </w:r>
            <w:r>
              <w:t>istamaan uusia makuja, yritämme</w:t>
            </w:r>
            <w:r w:rsidR="007F3187">
              <w:t xml:space="preserve"> luoda ruokailuun positiivi</w:t>
            </w:r>
            <w:r>
              <w:t>sia mielikuvia ja makumuistoja. Lasta ei pakoteta</w:t>
            </w:r>
            <w:r w:rsidR="00A163BE">
              <w:t xml:space="preserve"> maistamaan eikä syömään</w:t>
            </w:r>
            <w:r>
              <w:t xml:space="preserve">. </w:t>
            </w:r>
          </w:p>
          <w:p w14:paraId="16DC4ACC" w14:textId="77777777" w:rsidR="00A163BE" w:rsidRDefault="00A163BE" w:rsidP="007F3187"/>
          <w:p w14:paraId="1C2E39B8" w14:textId="758C50CC" w:rsidR="00A163BE" w:rsidRDefault="00A163BE" w:rsidP="007F3187">
            <w:r>
              <w:t xml:space="preserve">Ruokapöydässä keskustelemme lasten kanssa muun muassa ruuasta ja muista lapsia kiinnostavista asioista. Opettelemme kauniita ruokailutapoja positiivisessa ilmapiirissä. </w:t>
            </w:r>
          </w:p>
          <w:p w14:paraId="28FDC86F" w14:textId="77777777" w:rsidR="00A163BE" w:rsidRDefault="00A163BE" w:rsidP="007F3187"/>
          <w:p w14:paraId="48487620" w14:textId="74249C8B" w:rsidR="007F3187" w:rsidRDefault="00A163BE" w:rsidP="007F3187">
            <w:r>
              <w:t xml:space="preserve">Pienemmille lapsille annamme mahdollisuuden harjoitella omatoimisuutta </w:t>
            </w:r>
            <w:r w:rsidR="007F3187">
              <w:t xml:space="preserve">sekä suun ja käden koordinaatiota. </w:t>
            </w:r>
            <w:r>
              <w:t>Pienimmätkin lapset saavat oman lusik</w:t>
            </w:r>
            <w:r w:rsidR="007F3187">
              <w:t>a</w:t>
            </w:r>
            <w:r>
              <w:t>n</w:t>
            </w:r>
            <w:r w:rsidR="007F3187">
              <w:t xml:space="preserve">, vaikka </w:t>
            </w:r>
            <w:r>
              <w:t xml:space="preserve">hänet </w:t>
            </w:r>
            <w:r w:rsidR="007F3187">
              <w:t>vielä syötettäisiinkin. Sotku ei haittaa, my</w:t>
            </w:r>
            <w:r>
              <w:t>ös sormin voi harjoitella aluksi</w:t>
            </w:r>
            <w:r w:rsidR="007F3187">
              <w:t xml:space="preserve"> (pinsettiote)</w:t>
            </w:r>
            <w:r>
              <w:t>.</w:t>
            </w:r>
          </w:p>
          <w:p w14:paraId="19A37464" w14:textId="77777777" w:rsidR="00A163BE" w:rsidRDefault="00A163BE" w:rsidP="007F3187"/>
          <w:p w14:paraId="3720F319" w14:textId="15629988" w:rsidR="00A163BE" w:rsidRDefault="00A163BE" w:rsidP="007F3187">
            <w:r>
              <w:t>Lapsilla on mahdollisuus l</w:t>
            </w:r>
            <w:r w:rsidR="007F3187">
              <w:t>epoon ja rauho</w:t>
            </w:r>
            <w:r>
              <w:t>i</w:t>
            </w:r>
            <w:r w:rsidR="007F3187">
              <w:t>ttumiseen</w:t>
            </w:r>
            <w:r w:rsidR="00500601">
              <w:t>.</w:t>
            </w:r>
            <w:r>
              <w:t xml:space="preserve"> </w:t>
            </w:r>
            <w:r w:rsidR="00500601">
              <w:br/>
              <w:t>Lounaan jälkeen on lepohetkiaika.</w:t>
            </w:r>
          </w:p>
          <w:p w14:paraId="28DDE0B4" w14:textId="77777777" w:rsidR="00500601" w:rsidRDefault="00500601" w:rsidP="00A163BE">
            <w:pPr>
              <w:pStyle w:val="Luettelokappale"/>
              <w:numPr>
                <w:ilvl w:val="0"/>
                <w:numId w:val="23"/>
              </w:numPr>
            </w:pPr>
            <w:r>
              <w:t>p</w:t>
            </w:r>
            <w:r w:rsidR="007F3187">
              <w:t xml:space="preserve">ienimmillä </w:t>
            </w:r>
            <w:r>
              <w:t xml:space="preserve">lapsilla on usein vielä tarve myös aamu-unille ja ne </w:t>
            </w:r>
            <w:r w:rsidR="007F3187">
              <w:t xml:space="preserve"> voi ottaa vaikka omissa rattaissa.</w:t>
            </w:r>
            <w:r>
              <w:t xml:space="preserve"> </w:t>
            </w:r>
          </w:p>
          <w:p w14:paraId="5A83ACD4" w14:textId="7791B06C" w:rsidR="007F3187" w:rsidRDefault="00500601" w:rsidP="00A163BE">
            <w:pPr>
              <w:pStyle w:val="Luettelokappale"/>
              <w:numPr>
                <w:ilvl w:val="0"/>
                <w:numId w:val="23"/>
              </w:numPr>
            </w:pPr>
            <w:r>
              <w:t xml:space="preserve">Pienimmät nukutetaan syliin tai rattaisiin, jos isoon sänkyyn rauhoittuminen </w:t>
            </w:r>
            <w:r w:rsidR="004F0E0B">
              <w:t xml:space="preserve">on </w:t>
            </w:r>
            <w:r>
              <w:t>vielä vaikeaa</w:t>
            </w:r>
            <w:r w:rsidR="00D338ED">
              <w:t xml:space="preserve">. </w:t>
            </w:r>
          </w:p>
          <w:p w14:paraId="24290EB0" w14:textId="2C64F207" w:rsidR="00500601" w:rsidRDefault="00500601" w:rsidP="007F3187">
            <w:pPr>
              <w:pStyle w:val="Luettelokappale"/>
              <w:numPr>
                <w:ilvl w:val="0"/>
                <w:numId w:val="23"/>
              </w:numPr>
            </w:pPr>
            <w:r>
              <w:t>Isommilla lapsilla</w:t>
            </w:r>
            <w:r w:rsidR="00936509">
              <w:t>,</w:t>
            </w:r>
            <w:r>
              <w:t xml:space="preserve"> </w:t>
            </w:r>
            <w:r w:rsidR="00936509">
              <w:t xml:space="preserve">huoltajien ja kasvattajien yhteisen näkemyksen mukaan, lapsen </w:t>
            </w:r>
            <w:r>
              <w:t>tarpeen mukainen lepohuone; 1) toisessa nukutaan ja 2) toisessa levätään, tosin sielläkin saa nukahtaa. Lepohetkellä kuunnellaan satuja ja musiikkia.</w:t>
            </w:r>
          </w:p>
          <w:p w14:paraId="40E96BB5" w14:textId="77777777" w:rsidR="007F3187" w:rsidRDefault="00500601" w:rsidP="007F3187">
            <w:pPr>
              <w:pStyle w:val="Luettelokappale"/>
              <w:numPr>
                <w:ilvl w:val="0"/>
                <w:numId w:val="23"/>
              </w:numPr>
            </w:pPr>
            <w:r>
              <w:t>Lepohetkelle saa tuoda</w:t>
            </w:r>
            <w:r w:rsidR="007F3187">
              <w:t xml:space="preserve"> omat unikaver</w:t>
            </w:r>
            <w:r>
              <w:t>it, rievut, tutit, pullot</w:t>
            </w:r>
            <w:r w:rsidR="007F3187">
              <w:t xml:space="preserve"> lapsen tottumuksen mukaan. </w:t>
            </w:r>
          </w:p>
          <w:p w14:paraId="07A02033" w14:textId="77777777" w:rsidR="00667025" w:rsidRDefault="00667025" w:rsidP="00667025"/>
          <w:p w14:paraId="7C450CDD" w14:textId="04E4974C" w:rsidR="0071700F" w:rsidRPr="003E3E49" w:rsidRDefault="00667025" w:rsidP="0071700F">
            <w:r w:rsidRPr="003E3E49">
              <w:t xml:space="preserve">Osallistumme Väestöliiton keho, tunne ja turva-hankkeeseen vuosina </w:t>
            </w:r>
            <w:r w:rsidR="004B6956" w:rsidRPr="003E3E49">
              <w:t>2019–2021</w:t>
            </w:r>
            <w:r w:rsidRPr="003E3E49">
              <w:t>.</w:t>
            </w:r>
            <w:r w:rsidR="008A5C90" w:rsidRPr="003E3E49">
              <w:t xml:space="preserve"> </w:t>
            </w:r>
            <w:r w:rsidR="0071700F" w:rsidRPr="003E3E49">
              <w:t xml:space="preserve">Se tarkoittaa lasten ikätasoista terveystiedon, tunnetaitojen ja turvataitojen opetusta. Se perustuu Opetushallituksen Varhaiskasvatussuunnitelmaan sekä WHO:n Euroopan ohjeisiin. Kehotunnekasvatukseen kuuluu kahdeksan keskeistä sisältöaluetta: 1. keho ja ihmisen kehitys, 2. terveys, hyvinvointi ja turvallisuus, 3. seksuaalisuus, identiteetti, itsetunto, mielihyvä ja läheisyys, 4. ihmissuhteet, moninaisuus ja elämäntyylit, 5. tunteet, 6. lisääntyminen ja hedelmällisyys, 7. </w:t>
            </w:r>
            <w:r w:rsidR="0071700F" w:rsidRPr="00936509">
              <w:rPr>
                <w:color w:val="000000" w:themeColor="text1"/>
              </w:rPr>
              <w:t>normit, tavat, arvot, sosiaaliset ja kulttuuriset</w:t>
            </w:r>
            <w:r w:rsidR="00746C4A" w:rsidRPr="00936509">
              <w:rPr>
                <w:color w:val="000000" w:themeColor="text1"/>
              </w:rPr>
              <w:t xml:space="preserve"> tekijät, 8. oikeudet. Nämä kehotunnekasvatuksen sisältöalueet ovat yhteisessä toimintasuunnitelmassamme ja</w:t>
            </w:r>
            <w:r w:rsidR="0071700F" w:rsidRPr="00936509">
              <w:rPr>
                <w:color w:val="000000" w:themeColor="text1"/>
              </w:rPr>
              <w:t xml:space="preserve"> toteutamme</w:t>
            </w:r>
            <w:r w:rsidR="00746C4A" w:rsidRPr="00936509">
              <w:rPr>
                <w:color w:val="000000" w:themeColor="text1"/>
              </w:rPr>
              <w:t xml:space="preserve"> niitä</w:t>
            </w:r>
            <w:r w:rsidR="0071700F" w:rsidRPr="00936509">
              <w:rPr>
                <w:color w:val="000000" w:themeColor="text1"/>
              </w:rPr>
              <w:t xml:space="preserve"> osana jokapäiväistä kasvatustehtävää. Lisäksi </w:t>
            </w:r>
            <w:r w:rsidR="0071700F" w:rsidRPr="003E3E49">
              <w:t xml:space="preserve">käsittelemme eri aihe-alueita </w:t>
            </w:r>
            <w:r w:rsidR="00436E8F" w:rsidRPr="003E3E49">
              <w:t xml:space="preserve">lasten kanssa </w:t>
            </w:r>
            <w:r w:rsidR="0071700F" w:rsidRPr="003E3E49">
              <w:t>aamupiireissä ja</w:t>
            </w:r>
            <w:r w:rsidR="00436E8F" w:rsidRPr="003E3E49">
              <w:t xml:space="preserve"> muilla</w:t>
            </w:r>
            <w:r w:rsidR="0071700F" w:rsidRPr="003E3E49">
              <w:t xml:space="preserve"> yhteisillä tuokioilla. Järjestämme hankkeen tiimoilta vanhempainiltoja, ja pidämme kehotunnekasvatuksen aiheita mukana myös kasvatuskeskusteluissa vanhempien kanssa.</w:t>
            </w:r>
          </w:p>
          <w:p w14:paraId="0AFDF4A5" w14:textId="490C6D72" w:rsidR="00667025" w:rsidRPr="007F3187" w:rsidRDefault="00667025" w:rsidP="00667025"/>
        </w:tc>
        <w:tc>
          <w:tcPr>
            <w:tcW w:w="2268" w:type="dxa"/>
          </w:tcPr>
          <w:p w14:paraId="4B9F06DA" w14:textId="77777777" w:rsidR="00834CC2" w:rsidRDefault="00834CC2" w:rsidP="00403368"/>
        </w:tc>
      </w:tr>
    </w:tbl>
    <w:p w14:paraId="7EA1E64C" w14:textId="47C3BD41" w:rsidR="00850FF2" w:rsidRDefault="00850FF2"/>
    <w:tbl>
      <w:tblPr>
        <w:tblStyle w:val="TaulukkoRuudukko"/>
        <w:tblW w:w="15168" w:type="dxa"/>
        <w:tblInd w:w="-885" w:type="dxa"/>
        <w:tblLook w:val="04A0" w:firstRow="1" w:lastRow="0" w:firstColumn="1" w:lastColumn="0" w:noHBand="0" w:noVBand="1"/>
      </w:tblPr>
      <w:tblGrid>
        <w:gridCol w:w="3432"/>
        <w:gridCol w:w="9468"/>
        <w:gridCol w:w="2268"/>
      </w:tblGrid>
      <w:tr w:rsidR="00834CC2" w14:paraId="2886B23B" w14:textId="77777777" w:rsidTr="005A63F9">
        <w:tc>
          <w:tcPr>
            <w:tcW w:w="3432" w:type="dxa"/>
          </w:tcPr>
          <w:p w14:paraId="240CFE1A" w14:textId="77777777" w:rsidR="00834CC2" w:rsidRDefault="00834CC2" w:rsidP="00C50FAD">
            <w:pPr>
              <w:rPr>
                <w:b/>
              </w:rPr>
            </w:pPr>
            <w:r w:rsidRPr="00883258">
              <w:rPr>
                <w:b/>
              </w:rPr>
              <w:t xml:space="preserve">LAAJA-ALAINEN OSAAMINEN JA OPPIMISEN ALUEET  </w:t>
            </w:r>
          </w:p>
          <w:p w14:paraId="217CF51A" w14:textId="77777777" w:rsidR="00834CC2" w:rsidRPr="00BB08C7" w:rsidRDefault="00834CC2" w:rsidP="00C50FAD">
            <w:pPr>
              <w:rPr>
                <w:b/>
              </w:rPr>
            </w:pPr>
          </w:p>
        </w:tc>
        <w:tc>
          <w:tcPr>
            <w:tcW w:w="9468" w:type="dxa"/>
          </w:tcPr>
          <w:p w14:paraId="51D3AF20" w14:textId="77777777" w:rsidR="00834CC2" w:rsidRPr="00F1787D" w:rsidRDefault="00834CC2" w:rsidP="004B19CC">
            <w:pPr>
              <w:rPr>
                <w:b/>
              </w:rPr>
            </w:pPr>
            <w:r w:rsidRPr="00D73219">
              <w:rPr>
                <w:b/>
              </w:rPr>
              <w:t>TOTEUTUMINEN  YKSIKÖSSÄ:</w:t>
            </w:r>
            <w:r>
              <w:rPr>
                <w:b/>
              </w:rPr>
              <w:t xml:space="preserve"> </w:t>
            </w:r>
            <w:r w:rsidRPr="00834CC2">
              <w:t xml:space="preserve">Laaja-alaisen osaamisen ja oppimisen </w:t>
            </w:r>
            <w:r>
              <w:t>alueiden huomiointi. Toimintakauden mahdolliset painotukset</w:t>
            </w:r>
          </w:p>
        </w:tc>
        <w:tc>
          <w:tcPr>
            <w:tcW w:w="2268" w:type="dxa"/>
          </w:tcPr>
          <w:p w14:paraId="40F23FCF" w14:textId="77777777" w:rsidR="00834CC2" w:rsidRDefault="00834CC2" w:rsidP="00834CC2">
            <w:r>
              <w:t>Arviointi elokuussa</w:t>
            </w:r>
            <w:r w:rsidRPr="00C50FAD">
              <w:t xml:space="preserve"> </w:t>
            </w:r>
          </w:p>
        </w:tc>
      </w:tr>
      <w:tr w:rsidR="00834CC2" w14:paraId="04E85B1F" w14:textId="77777777" w:rsidTr="005A63F9">
        <w:tc>
          <w:tcPr>
            <w:tcW w:w="3432" w:type="dxa"/>
          </w:tcPr>
          <w:p w14:paraId="24A26CE0" w14:textId="77777777" w:rsidR="00E04C84" w:rsidRDefault="00E04C84" w:rsidP="00403368">
            <w:pPr>
              <w:rPr>
                <w:b/>
                <w:color w:val="000000" w:themeColor="text1"/>
              </w:rPr>
            </w:pPr>
          </w:p>
          <w:p w14:paraId="52704697" w14:textId="77777777" w:rsidR="00834CC2" w:rsidRDefault="00834CC2" w:rsidP="00403368">
            <w:pPr>
              <w:rPr>
                <w:b/>
                <w:color w:val="000000" w:themeColor="text1"/>
              </w:rPr>
            </w:pPr>
            <w:r w:rsidRPr="00B128BA">
              <w:rPr>
                <w:b/>
                <w:color w:val="000000" w:themeColor="text1"/>
              </w:rPr>
              <w:t>LAAJA-ALAISEN OSAAMISEN EDISTÄMINEN</w:t>
            </w:r>
          </w:p>
          <w:p w14:paraId="73BBBAA1" w14:textId="1FB8DF6A" w:rsidR="00834CC2" w:rsidRPr="00B128BA" w:rsidRDefault="00834CC2" w:rsidP="00FA0DFB">
            <w:pPr>
              <w:pStyle w:val="Luettelokappale"/>
              <w:ind w:left="176"/>
              <w:rPr>
                <w:b/>
                <w:color w:val="FF0000"/>
              </w:rPr>
            </w:pPr>
          </w:p>
        </w:tc>
        <w:tc>
          <w:tcPr>
            <w:tcW w:w="9468" w:type="dxa"/>
          </w:tcPr>
          <w:p w14:paraId="0F8E1096" w14:textId="77777777" w:rsidR="00DE4E06" w:rsidRDefault="00DE4E06" w:rsidP="007F3187"/>
          <w:p w14:paraId="33B62715" w14:textId="77777777" w:rsidR="007F3187" w:rsidRDefault="007F3187" w:rsidP="007F3187">
            <w:r>
              <w:t>Pieni lapsi oppii kokonaisvaltaisesti kaikkia aisteja käyttäen tekemällä, tutkimalla, toimien ja leikkien vuorovaikutuksessa aikuisten ja toisten lasten kanssa.</w:t>
            </w:r>
          </w:p>
          <w:p w14:paraId="38580D0E" w14:textId="77777777" w:rsidR="00E04C84" w:rsidRDefault="00E04C84" w:rsidP="007F3187"/>
          <w:p w14:paraId="06775086" w14:textId="77777777" w:rsidR="00D30C2B" w:rsidRDefault="00E04C84" w:rsidP="00D30C2B">
            <w:r>
              <w:t>A</w:t>
            </w:r>
            <w:r w:rsidR="007F3187">
              <w:t xml:space="preserve">loitamme </w:t>
            </w:r>
            <w:r>
              <w:t xml:space="preserve">päivän ryhmän </w:t>
            </w:r>
            <w:r w:rsidR="007F3187">
              <w:t xml:space="preserve">yhteisellä aamupiirillä aamupalan jälkeen. </w:t>
            </w:r>
            <w:r>
              <w:t>Se</w:t>
            </w:r>
            <w:r w:rsidR="007F3187">
              <w:t xml:space="preserve"> voi sisältää musiikkia, liikuntaa, toiminnallista tekemistä esim. suujumppaa, myös yhteisesti käsiteltäviä teemoja ( esim. eläimet, värit, tunteet, luonto, sää, vuodenajat ym. ) Teemoissa ideana kognitiivisen ajattelun kehittyminen, tunteiden ja sosiaalisten taitojen oppiminen, kieli ja vuorovaikutus. </w:t>
            </w:r>
          </w:p>
          <w:p w14:paraId="1562F4A8" w14:textId="77777777" w:rsidR="00D30C2B" w:rsidRDefault="00D30C2B" w:rsidP="00D30C2B">
            <w:r w:rsidRPr="00D30C2B">
              <w:t>Päivä sisältää paljon vuorovaikutustilanteita, joissa lapsi haastetaan pohtimaan asioita itse; keskustelemme, kyselemme ja ihmettelemme yhdessä.</w:t>
            </w:r>
            <w:r>
              <w:t xml:space="preserve"> Esimerkiksi </w:t>
            </w:r>
            <w:r w:rsidRPr="00D30C2B">
              <w:t xml:space="preserve">aikuinen ohjeistaa ja mallittaa käsienpesua, pukemista; </w:t>
            </w:r>
            <w:r>
              <w:t xml:space="preserve">miksi kädet kannattaa pestä, </w:t>
            </w:r>
            <w:r w:rsidRPr="00D30C2B">
              <w:t xml:space="preserve">miksi vaatteet käännetään oikein päin, miksi kannattaa pukea tietyssä järjestyksessä, miksi kannattaa yrittää itse… </w:t>
            </w:r>
          </w:p>
          <w:p w14:paraId="4495F161" w14:textId="10509824" w:rsidR="00D30C2B" w:rsidRPr="00D30C2B" w:rsidRDefault="00D30C2B" w:rsidP="00D30C2B">
            <w:r w:rsidRPr="00D30C2B">
              <w:t>Ohjaamme ja  ja harjoittelemme selvittämään lasten keskinäisiä riitoja.</w:t>
            </w:r>
          </w:p>
          <w:p w14:paraId="24F9A3C2" w14:textId="77777777" w:rsidR="00E04C84" w:rsidRDefault="00E04C84" w:rsidP="007F3187"/>
          <w:p w14:paraId="2EA81F7E" w14:textId="75A6EAA3" w:rsidR="00D30C2B" w:rsidRDefault="00E04C84" w:rsidP="00D30C2B">
            <w:r>
              <w:t xml:space="preserve">Käytämme </w:t>
            </w:r>
            <w:r w:rsidR="009A7BC4">
              <w:t>ymmärtämisen lisäämiseksi ja kiinnostuksen herättämiseksi</w:t>
            </w:r>
            <w:r>
              <w:t xml:space="preserve"> paljon kuvia, piirtämistä ja dig</w:t>
            </w:r>
            <w:r w:rsidR="009A7BC4">
              <w:t>itaalisia apuvälineitä. R</w:t>
            </w:r>
            <w:r>
              <w:t>yhmi</w:t>
            </w:r>
            <w:r w:rsidR="007F3187">
              <w:t>ssä</w:t>
            </w:r>
            <w:r>
              <w:t>mme on</w:t>
            </w:r>
            <w:r w:rsidR="007F3187">
              <w:t xml:space="preserve"> </w:t>
            </w:r>
            <w:r w:rsidR="009A7BC4">
              <w:t>paljon</w:t>
            </w:r>
            <w:r w:rsidR="004F0E0B">
              <w:t xml:space="preserve"> monikielisiä</w:t>
            </w:r>
            <w:r w:rsidR="00390DE8">
              <w:t xml:space="preserve"> lapsia ja erilaiset kommunikointi</w:t>
            </w:r>
            <w:r w:rsidR="009A7BC4">
              <w:t xml:space="preserve">menetelmät saavat myös heidät osallisiksi </w:t>
            </w:r>
            <w:r w:rsidR="00390DE8">
              <w:t xml:space="preserve">yhteiseen </w:t>
            </w:r>
            <w:r w:rsidR="009A7BC4">
              <w:t>keskusteluun.</w:t>
            </w:r>
            <w:r w:rsidR="00D30C2B">
              <w:t xml:space="preserve"> Esimerkiksi p</w:t>
            </w:r>
            <w:r w:rsidR="00D30C2B" w:rsidRPr="00D30C2B">
              <w:t>ienryhmissä mietimme yhdessä, mitä halutaan leikkiä, nimetään leikin hahmot, kirjataan piirtämällä leikin eteneminen.</w:t>
            </w:r>
          </w:p>
          <w:p w14:paraId="180C22DE" w14:textId="77777777" w:rsidR="00E04C84" w:rsidRPr="003E3E49" w:rsidRDefault="00E04C84" w:rsidP="007F3187"/>
          <w:p w14:paraId="07CEC5FA" w14:textId="10202774" w:rsidR="00992261" w:rsidRPr="00936509" w:rsidRDefault="00F85141" w:rsidP="00D30C2B">
            <w:pPr>
              <w:rPr>
                <w:color w:val="000000" w:themeColor="text1"/>
              </w:rPr>
            </w:pPr>
            <w:r w:rsidRPr="00936509">
              <w:rPr>
                <w:color w:val="000000" w:themeColor="text1"/>
              </w:rPr>
              <w:t xml:space="preserve">Ikä- ja/tai taitotasoiset LYSTI-pienryhmät toimivat kerran viikossa. </w:t>
            </w:r>
            <w:r w:rsidR="00992261" w:rsidRPr="00936509">
              <w:rPr>
                <w:color w:val="000000" w:themeColor="text1"/>
              </w:rPr>
              <w:t xml:space="preserve">Päiväkodin </w:t>
            </w:r>
            <w:r w:rsidRPr="00936509">
              <w:rPr>
                <w:color w:val="000000" w:themeColor="text1"/>
              </w:rPr>
              <w:t>isommat lapset</w:t>
            </w:r>
            <w:r w:rsidR="00992261" w:rsidRPr="00936509">
              <w:rPr>
                <w:color w:val="000000" w:themeColor="text1"/>
              </w:rPr>
              <w:t xml:space="preserve"> on jaettu pienryhmiin, jossa sisältöinä ovat 1) robotiikka ja mediakasvatus, 2) </w:t>
            </w:r>
            <w:r w:rsidR="000D4780" w:rsidRPr="00936509">
              <w:rPr>
                <w:color w:val="000000" w:themeColor="text1"/>
              </w:rPr>
              <w:t xml:space="preserve">luonnontieteet ja </w:t>
            </w:r>
            <w:r w:rsidR="00992261" w:rsidRPr="00936509">
              <w:rPr>
                <w:color w:val="000000" w:themeColor="text1"/>
              </w:rPr>
              <w:t xml:space="preserve">matemaattinen ajattelu, 3) ilmaisun monet muodot sekä 4) kielten rikas maailma. </w:t>
            </w:r>
          </w:p>
          <w:p w14:paraId="3553C1E2" w14:textId="77777777" w:rsidR="00992261" w:rsidRPr="00936509" w:rsidRDefault="00992261" w:rsidP="00D30C2B">
            <w:pPr>
              <w:rPr>
                <w:color w:val="000000" w:themeColor="text1"/>
              </w:rPr>
            </w:pPr>
          </w:p>
          <w:p w14:paraId="7D64F5EC" w14:textId="5652770B" w:rsidR="00F85141" w:rsidRPr="00936509" w:rsidRDefault="00F85141" w:rsidP="00D30C2B">
            <w:pPr>
              <w:rPr>
                <w:color w:val="000000" w:themeColor="text1"/>
              </w:rPr>
            </w:pPr>
            <w:r w:rsidRPr="00936509">
              <w:rPr>
                <w:color w:val="000000" w:themeColor="text1"/>
              </w:rPr>
              <w:t>Päiväkodin pienemmät</w:t>
            </w:r>
            <w:r w:rsidR="00F6179C" w:rsidRPr="00936509">
              <w:rPr>
                <w:color w:val="000000" w:themeColor="text1"/>
              </w:rPr>
              <w:t xml:space="preserve"> </w:t>
            </w:r>
            <w:r w:rsidRPr="00936509">
              <w:rPr>
                <w:color w:val="000000" w:themeColor="text1"/>
              </w:rPr>
              <w:t xml:space="preserve">lapset </w:t>
            </w:r>
            <w:r w:rsidR="00F6179C" w:rsidRPr="00936509">
              <w:rPr>
                <w:color w:val="000000" w:themeColor="text1"/>
              </w:rPr>
              <w:t>on jaettu pienryhmiin, joissa sisältöinä ovat 1) kasvan, liikun ja kehityn, 2) ilmaisun monet muodot ja 3)kielten rikas maailma.</w:t>
            </w:r>
          </w:p>
          <w:p w14:paraId="51D3B152" w14:textId="253B67DB" w:rsidR="00245A95" w:rsidRDefault="00F6179C" w:rsidP="00D30C2B">
            <w:r>
              <w:t xml:space="preserve"> </w:t>
            </w:r>
          </w:p>
          <w:p w14:paraId="3280FCBC" w14:textId="4AA76F08" w:rsidR="00D30C2B" w:rsidRDefault="00F6179C" w:rsidP="00D30C2B">
            <w:r>
              <w:t xml:space="preserve">Alle 3-vuotialilla </w:t>
            </w:r>
            <w:r w:rsidR="002F06C0" w:rsidRPr="00245A95">
              <w:t xml:space="preserve">lapsilla </w:t>
            </w:r>
            <w:r w:rsidR="00245A95">
              <w:t>keskeisiä osa-alueita ovat leikki, laulu ja liikunta. E</w:t>
            </w:r>
            <w:r w:rsidR="00390DE8" w:rsidRPr="00245A95">
              <w:t>mme erottele sisältöalueita</w:t>
            </w:r>
            <w:r w:rsidR="007F3187" w:rsidRPr="00245A95">
              <w:t xml:space="preserve"> omiksi kokonaisuuksiksi</w:t>
            </w:r>
            <w:r w:rsidR="00390DE8" w:rsidRPr="00245A95">
              <w:t xml:space="preserve"> </w:t>
            </w:r>
            <w:r w:rsidR="007F3187" w:rsidRPr="00245A95">
              <w:t xml:space="preserve">vaan kasvattajan tulee olla sensitiivinen ja </w:t>
            </w:r>
            <w:r w:rsidR="00390DE8" w:rsidRPr="00245A95">
              <w:t>tarttua otolliseen hetkeen esimerkiksi lisäämällä</w:t>
            </w:r>
            <w:r w:rsidR="007F3187" w:rsidRPr="00245A95">
              <w:t xml:space="preserve"> </w:t>
            </w:r>
            <w:r w:rsidR="00390DE8" w:rsidRPr="00245A95">
              <w:t xml:space="preserve">siihen </w:t>
            </w:r>
            <w:r w:rsidR="007F3187" w:rsidRPr="00245A95">
              <w:t>matemaattisia sisältöjä (vertailu, sarjoittaminen, laskeminen, luokittelu</w:t>
            </w:r>
            <w:r w:rsidR="00390DE8" w:rsidRPr="00245A95">
              <w:t>) tai kielellisten käsitteiden opettelua perushoitotilanteissa sekä tunnetaitojen harjoittelua vuorovaikutustilanteissa</w:t>
            </w:r>
            <w:r w:rsidR="007F3187" w:rsidRPr="00245A95">
              <w:t>.</w:t>
            </w:r>
            <w:r w:rsidR="007F3187">
              <w:t xml:space="preserve"> </w:t>
            </w:r>
            <w:r>
              <w:t>(Kts. liite Lysti-pedagogiikka.)</w:t>
            </w:r>
          </w:p>
          <w:p w14:paraId="5C0EB4D9" w14:textId="77777777" w:rsidR="00390DE8" w:rsidRDefault="00390DE8" w:rsidP="007F3187"/>
          <w:p w14:paraId="624D1856" w14:textId="71EAF2C0" w:rsidR="00834CC2" w:rsidRDefault="007F3187" w:rsidP="007F3187">
            <w:r>
              <w:t>Liikunta ja ympäristön hahmottaminen</w:t>
            </w:r>
            <w:r w:rsidR="00390DE8">
              <w:t xml:space="preserve"> </w:t>
            </w:r>
            <w:r>
              <w:t xml:space="preserve">nivoutuvat </w:t>
            </w:r>
            <w:r w:rsidR="003C287C">
              <w:t>hienosti yhteen. Y</w:t>
            </w:r>
            <w:r>
              <w:t>mpäristökasvatusta, kestävää</w:t>
            </w:r>
            <w:r w:rsidR="003C287C">
              <w:t xml:space="preserve"> kehitystä, eettisiä asioita ja</w:t>
            </w:r>
            <w:r>
              <w:t xml:space="preserve"> paljon</w:t>
            </w:r>
            <w:r w:rsidR="003C287C">
              <w:t xml:space="preserve"> muuta voidaan toteuttaa esimerkiksi </w:t>
            </w:r>
            <w:r>
              <w:t>metsäretkellä. Myös perushoitotilanteet ovat oivia oppimistilanteita, joissa voidaan kielen lisäksi oppia monia</w:t>
            </w:r>
            <w:r w:rsidR="00390DE8">
              <w:t xml:space="preserve"> asioita.</w:t>
            </w:r>
          </w:p>
          <w:p w14:paraId="49D97438" w14:textId="77777777" w:rsidR="007F3187" w:rsidRPr="00D03388" w:rsidRDefault="007F3187" w:rsidP="007F3187"/>
          <w:p w14:paraId="63FDE77C" w14:textId="14636AB5" w:rsidR="00D30C2B" w:rsidRPr="00D03388" w:rsidRDefault="004F0E0B" w:rsidP="00D30C2B">
            <w:r w:rsidRPr="00802B04">
              <w:t>Päiväkodissamme on 5</w:t>
            </w:r>
            <w:r w:rsidR="00802B04" w:rsidRPr="00802B04">
              <w:t>1</w:t>
            </w:r>
            <w:r w:rsidRPr="00802B04">
              <w:t xml:space="preserve"> </w:t>
            </w:r>
            <w:r w:rsidR="00D30C2B" w:rsidRPr="00802B04">
              <w:t>% moni</w:t>
            </w:r>
            <w:r w:rsidRPr="00802B04">
              <w:t>kielisiä</w:t>
            </w:r>
            <w:r w:rsidR="00D30C2B" w:rsidRPr="00802B04">
              <w:t xml:space="preserve"> lapsia.</w:t>
            </w:r>
            <w:r w:rsidR="00D30C2B" w:rsidRPr="00D03388">
              <w:t xml:space="preserve"> Päiväkodin lapset tulevat tietoiseksi siitä, että on erilaisia kieliä ja erinäköisiä ihmisiä. </w:t>
            </w:r>
          </w:p>
          <w:p w14:paraId="47650C63" w14:textId="1FAB34CC" w:rsidR="007F3187" w:rsidRDefault="00D03388" w:rsidP="007F3187">
            <w:r w:rsidRPr="00D03388">
              <w:t xml:space="preserve">Esimerkiksi monikulttuurisuusviikolla tilaamme </w:t>
            </w:r>
            <w:r w:rsidR="00D30C2B" w:rsidRPr="00D03388">
              <w:t>kirjastosta</w:t>
            </w:r>
            <w:r w:rsidRPr="00D03388">
              <w:t xml:space="preserve"> </w:t>
            </w:r>
            <w:r w:rsidR="00D30C2B" w:rsidRPr="006C2498">
              <w:t>kuva</w:t>
            </w:r>
            <w:r w:rsidRPr="006C2498">
              <w:t>kirjoja eri kielillä, videoimme</w:t>
            </w:r>
            <w:r w:rsidR="00D30C2B" w:rsidRPr="006C2498">
              <w:t xml:space="preserve"> vanhempien </w:t>
            </w:r>
            <w:r w:rsidRPr="006C2498">
              <w:t>”</w:t>
            </w:r>
            <w:r w:rsidR="00D30C2B" w:rsidRPr="006C2498">
              <w:t>hyvää huomenta</w:t>
            </w:r>
            <w:r w:rsidRPr="006C2498">
              <w:t>”</w:t>
            </w:r>
            <w:r w:rsidR="00D30C2B" w:rsidRPr="006C2498">
              <w:t>-terv</w:t>
            </w:r>
            <w:r w:rsidRPr="006C2498">
              <w:t xml:space="preserve">ehdykset eri kielillä, </w:t>
            </w:r>
            <w:r w:rsidR="006C2498">
              <w:t xml:space="preserve">onnittelulaulu omalla kielellä, </w:t>
            </w:r>
            <w:r w:rsidRPr="006C2498">
              <w:t>katsomme eri</w:t>
            </w:r>
            <w:r w:rsidR="00D30C2B" w:rsidRPr="006C2498">
              <w:t xml:space="preserve">kielisiä </w:t>
            </w:r>
            <w:r w:rsidRPr="006C2498">
              <w:t xml:space="preserve">lastenlauluvideoita </w:t>
            </w:r>
            <w:r w:rsidR="00D30C2B" w:rsidRPr="006C2498">
              <w:t>ja</w:t>
            </w:r>
            <w:r w:rsidRPr="006C2498">
              <w:t xml:space="preserve"> - filmejä, vanhemmilta kysymme</w:t>
            </w:r>
            <w:r w:rsidR="004F0E0B" w:rsidRPr="006C2498">
              <w:t xml:space="preserve"> esimerkiksi</w:t>
            </w:r>
            <w:r w:rsidRPr="006C2498">
              <w:t xml:space="preserve">, miten sanotaan </w:t>
            </w:r>
            <w:r w:rsidR="00D30C2B" w:rsidRPr="006C2498">
              <w:t>värejä eri kielillä</w:t>
            </w:r>
            <w:r w:rsidRPr="006C2498">
              <w:t>.</w:t>
            </w:r>
          </w:p>
          <w:p w14:paraId="0A991ED7" w14:textId="77777777" w:rsidR="00436E8F" w:rsidRDefault="00436E8F" w:rsidP="007F3187"/>
          <w:p w14:paraId="02D1C48E" w14:textId="79426A62" w:rsidR="00436E8F" w:rsidRPr="003E3E49" w:rsidRDefault="00436E8F" w:rsidP="002240B9">
            <w:r w:rsidRPr="003E3E49">
              <w:t xml:space="preserve">Robotiikka on osa </w:t>
            </w:r>
            <w:r w:rsidR="000D4780" w:rsidRPr="003E3E49">
              <w:t xml:space="preserve">kaikkia </w:t>
            </w:r>
            <w:r w:rsidRPr="003E3E49">
              <w:t>laaja-alaisen osaamisen ja oppimisen alueen sisältöjä. Robotiikkaa toteutamme arjen hoito</w:t>
            </w:r>
            <w:r w:rsidR="002240B9" w:rsidRPr="003E3E49">
              <w:t>-</w:t>
            </w:r>
            <w:r w:rsidRPr="003E3E49">
              <w:t>, kasvatus</w:t>
            </w:r>
            <w:r w:rsidR="002240B9" w:rsidRPr="003E3E49">
              <w:t>- ja oppimis</w:t>
            </w:r>
            <w:r w:rsidRPr="003E3E49">
              <w:t>tilanteissa. Erityisesti viisivuotiaiden pienryhmissä robotiikka on yhtenä sisältöalueena.</w:t>
            </w:r>
            <w:r w:rsidR="002240B9" w:rsidRPr="003E3E49">
              <w:t xml:space="preserve"> Kaikkien yhteisissä p</w:t>
            </w:r>
            <w:r w:rsidRPr="003E3E49">
              <w:t>ienryhmäleikeissä toteutamme robotiikan opetukselle ominaista kokonaisprosessia, johon kuuluu toiminnan ideointi, suunnittelu, toteutus ja arviointi. Leikkiryhmien leikkejä yhdessä ideoidessa sekä suunniteltaessa, leikkisääntöjä sopiessa, leikkiessä ja leikkiä arvioidessa ja kehittäessä lapset pääsevät harjoittelemaan pitkäjänteisempää kokonaisprosessia.</w:t>
            </w:r>
            <w:r w:rsidR="002240B9" w:rsidRPr="003E3E49">
              <w:t xml:space="preserve"> Samalla lapset oppivat tärkeitä vuorovaikutus- ja yhteistyötaitoja. </w:t>
            </w:r>
            <w:r w:rsidRPr="003E3E49">
              <w:t>Tämän lisäksi robotiikka näkyy mm. koko ryhmän tuokioilla, kuten aamupiireissä,</w:t>
            </w:r>
            <w:r w:rsidR="002240B9" w:rsidRPr="003E3E49">
              <w:t xml:space="preserve"> siirtymätilanteissa, ulkoiluissa, peleissä ja leikeissä jne. Tällöin toteutetaan kokonaisprosessin pienempiä osa-alueita, kuten ohjelmointia ja koodausta, rakentelua ja mekaniikkaa, ajattelun taitoja ja loogista päättelykykyä.</w:t>
            </w:r>
          </w:p>
          <w:p w14:paraId="03F3A775" w14:textId="25107128" w:rsidR="002240B9" w:rsidRPr="00572A27" w:rsidRDefault="002240B9" w:rsidP="002240B9"/>
        </w:tc>
        <w:tc>
          <w:tcPr>
            <w:tcW w:w="2268" w:type="dxa"/>
          </w:tcPr>
          <w:p w14:paraId="356BD573" w14:textId="77777777" w:rsidR="00834CC2" w:rsidRPr="0098068C" w:rsidRDefault="00834CC2" w:rsidP="00403368"/>
        </w:tc>
      </w:tr>
      <w:tr w:rsidR="00834CC2" w:rsidRPr="00D03388" w14:paraId="7F23C396" w14:textId="77777777" w:rsidTr="005A63F9">
        <w:tc>
          <w:tcPr>
            <w:tcW w:w="3432" w:type="dxa"/>
          </w:tcPr>
          <w:p w14:paraId="60FC6C88" w14:textId="446E37D4" w:rsidR="00834CC2" w:rsidRPr="00D03388" w:rsidRDefault="00834CC2" w:rsidP="00403368">
            <w:pPr>
              <w:rPr>
                <w:b/>
              </w:rPr>
            </w:pPr>
            <w:r w:rsidRPr="00D03388">
              <w:rPr>
                <w:b/>
              </w:rPr>
              <w:t>KIELTEN RIKAS MAAILMA</w:t>
            </w:r>
          </w:p>
          <w:p w14:paraId="1C01F745" w14:textId="125F9A69" w:rsidR="00834CC2" w:rsidRPr="00D03388" w:rsidRDefault="00834CC2" w:rsidP="00FA0DFB">
            <w:pPr>
              <w:pStyle w:val="Luettelokappale"/>
              <w:ind w:left="176"/>
              <w:rPr>
                <w:b/>
              </w:rPr>
            </w:pPr>
          </w:p>
        </w:tc>
        <w:tc>
          <w:tcPr>
            <w:tcW w:w="9468" w:type="dxa"/>
          </w:tcPr>
          <w:p w14:paraId="6F06D22F" w14:textId="06F8D1BE" w:rsidR="00E941B8" w:rsidRDefault="00E941B8" w:rsidP="00E941B8">
            <w:r w:rsidRPr="00056476">
              <w:t xml:space="preserve">Kieli- ja vuorovaikutus on motoriikan kehittymisen ohella tärkein osa-alue pienten lasten kehityksessä ja oppimisessa. Kaikki toimintamme tukee vuorovaikutustaitojen ja kielen kehitystä; arjen tilanteet, aamupiirit, pienryhmätoiminta, kuvat, viittomat, laulut, leikit, lorut, suujumppa, S2-meteriaalit. Kirjojen lukeminen päivittäin ja lorut pienryhmissä ovat hyvää perusmateriaalia kielen </w:t>
            </w:r>
            <w:r w:rsidR="004F0E0B">
              <w:t>o</w:t>
            </w:r>
            <w:r w:rsidRPr="00056476">
              <w:t>ppimiseen; tämän kerromme myös vanhemmille.</w:t>
            </w:r>
          </w:p>
          <w:p w14:paraId="73BA3641" w14:textId="77777777" w:rsidR="00E941B8" w:rsidRPr="00364FA8" w:rsidRDefault="00E941B8" w:rsidP="00E941B8">
            <w:pPr>
              <w:rPr>
                <w:color w:val="FF0000"/>
              </w:rPr>
            </w:pPr>
          </w:p>
          <w:p w14:paraId="49C04C15" w14:textId="77777777" w:rsidR="00E941B8" w:rsidRPr="00056476" w:rsidRDefault="00E941B8" w:rsidP="00E941B8">
            <w:r w:rsidRPr="00056476">
              <w:t>Vuorovaikutustaitojen harjoittelussa on tärkeää, että kaikilla lapsilla, myös heillä, joilla suomen kieltä ei ole, syntyy tunne tulevansa kuulluksi, aikuinen vastaa lapsen sanallisiin ja sanattomiin viesteihin ja aloitteisiin. Rohkaisemme lapsia kommunikoimaan kahdenkeskisissä ja ryhmätilanteissa. Aikuisen aktiivisuus ja herkkyys eri tilanteissa on tärkeää.</w:t>
            </w:r>
          </w:p>
          <w:p w14:paraId="71338DD4" w14:textId="77777777" w:rsidR="00E941B8" w:rsidRPr="00056476" w:rsidRDefault="00E941B8" w:rsidP="00E941B8"/>
          <w:p w14:paraId="61D4F3CD" w14:textId="098072D7" w:rsidR="00E941B8" w:rsidRPr="00056476" w:rsidRDefault="00E941B8" w:rsidP="00E941B8">
            <w:r w:rsidRPr="00056476">
              <w:rPr>
                <w:b/>
              </w:rPr>
              <w:t xml:space="preserve">Kielen ymmärtämisen, tuottamisen, kielellisen muistin ja sanavaraston vahvistumisen taitojen harjoittelussa tärkeää on </w:t>
            </w:r>
            <w:r w:rsidRPr="00056476">
              <w:t>aikuisen malli, tiedostammekin millaista kieltä ja vuorovaikutusta itse käytämme. Sanoitamme arjen tilanteita, jutustelemme, keskustelemme, kyselemme, rikastutamme kieltä sekä sanavarastoa esim. loruilun, riimittelyn, laululeikkien, pöytäteatterin, draaman ja kuvakirjojen avulla. Rohkaisemalla lapsia puhumaan eri tilanteissa, opettelemme tervehdyksiä, hyviä tapoja, fraaseja ym., toistaminen on tärkeää. Lisäksi harjoittelemme saduttamista, kuvista kertomista, omien tarinoiden kertomista, lasten haastatteluja, puolen pitämistä sanallisesti, minun mielestäni-keskusteluja ym. Harjoittelemme käyttämään kieltä</w:t>
            </w:r>
            <w:r w:rsidRPr="00056476">
              <w:rPr>
                <w:b/>
              </w:rPr>
              <w:t xml:space="preserve"> </w:t>
            </w:r>
            <w:r w:rsidRPr="00056476">
              <w:t>eri tilanteissa; keskustelussa, leikeissä, puhumaan vuorotellen. Lisäksi tutustumme erilaisiin teksteihin esim. runoihin, loruihin, näytelmiin, lauluihin jn</w:t>
            </w:r>
            <w:r w:rsidR="004F0E0B">
              <w:t xml:space="preserve">e. </w:t>
            </w:r>
            <w:r w:rsidRPr="00056476">
              <w:t>Lisäksi harjoittelemme ääntämistä suujumppaharjoitteluilla.</w:t>
            </w:r>
          </w:p>
          <w:p w14:paraId="4199EDFE" w14:textId="77777777" w:rsidR="00E941B8" w:rsidRPr="00056476" w:rsidRDefault="00E941B8" w:rsidP="00E941B8"/>
          <w:p w14:paraId="494C000A" w14:textId="77777777" w:rsidR="00E941B8" w:rsidRPr="00056476" w:rsidRDefault="00E941B8" w:rsidP="00E941B8">
            <w:r w:rsidRPr="00056476">
              <w:t xml:space="preserve">Päiväkodissamme on paljon lapsia, joilla on kotikielenään joku muu kuin suomen kieli ja heidän suomen kielen taitonsa vaihtelevat suuresti. Tästä syystä käytämme päiväkodissa vaihtoehtoisia ja kommunikointia helpottavia apuvälineitä, kuten kuvia, piirtämistä, tukiviittomia, aikuisen mallia, näyttämistä, eleitä, esineiden, draaman, videoiden ja laulujen avulla tuettua oppimista. Käsitteiden, lauseiden ja fraasien toistoa ja selkeää puhetta tarvitaan paljon. </w:t>
            </w:r>
          </w:p>
          <w:p w14:paraId="03AA6683" w14:textId="77777777" w:rsidR="00E941B8" w:rsidRPr="00056476" w:rsidRDefault="00E941B8" w:rsidP="00E941B8"/>
          <w:p w14:paraId="3B2B7220" w14:textId="508CF695" w:rsidR="00E941B8" w:rsidRPr="00056476" w:rsidRDefault="00E941B8" w:rsidP="00E941B8">
            <w:r w:rsidRPr="00056476">
              <w:t>Päiväkodissamme on paljon S2-materiaalia, tai valmistamme tarvittaessa lisää, jota käytämme aamupiireissä ja pienryhmätoiminnassa. Internetistä löytyy myös paljon materiaalia esim. Kieli</w:t>
            </w:r>
            <w:r w:rsidR="004F0E0B">
              <w:t>nupun lauluja. Käytämme erilais</w:t>
            </w:r>
            <w:r w:rsidRPr="00056476">
              <w:t>ia materiaaleja; Laulava kynä, Roihus</w:t>
            </w:r>
            <w:r w:rsidR="004B6956">
              <w:t>t</w:t>
            </w:r>
            <w:r w:rsidRPr="00056476">
              <w:t>en perhe, helpot kuvakirjat, lorut ja laulut, leikki- ym.</w:t>
            </w:r>
            <w:r w:rsidR="004F0E0B">
              <w:t xml:space="preserve"> </w:t>
            </w:r>
            <w:r w:rsidRPr="00056476">
              <w:t>kuvataulut.</w:t>
            </w:r>
          </w:p>
          <w:p w14:paraId="0CC61ADB" w14:textId="77777777" w:rsidR="00E941B8" w:rsidRPr="00936509" w:rsidRDefault="00E941B8" w:rsidP="00E941B8">
            <w:pPr>
              <w:rPr>
                <w:color w:val="000000" w:themeColor="text1"/>
              </w:rPr>
            </w:pPr>
          </w:p>
          <w:p w14:paraId="2701063F" w14:textId="184BEFCF" w:rsidR="00E941B8" w:rsidRPr="00936509" w:rsidRDefault="00E941B8" w:rsidP="00E941B8">
            <w:pPr>
              <w:rPr>
                <w:color w:val="000000" w:themeColor="text1"/>
              </w:rPr>
            </w:pPr>
            <w:r w:rsidRPr="00936509">
              <w:rPr>
                <w:color w:val="000000" w:themeColor="text1"/>
              </w:rPr>
              <w:t>Päiväkodissamme on S2-opetusta</w:t>
            </w:r>
            <w:r w:rsidR="006C2498" w:rsidRPr="00936509">
              <w:rPr>
                <w:color w:val="000000" w:themeColor="text1"/>
              </w:rPr>
              <w:t xml:space="preserve"> kerran viikossa kolmessa ikäryhmässä</w:t>
            </w:r>
            <w:r w:rsidRPr="00936509">
              <w:rPr>
                <w:color w:val="000000" w:themeColor="text1"/>
              </w:rPr>
              <w:t>:</w:t>
            </w:r>
            <w:r w:rsidR="006C2498" w:rsidRPr="00936509">
              <w:rPr>
                <w:color w:val="000000" w:themeColor="text1"/>
              </w:rPr>
              <w:t xml:space="preserve"> 3-vuotiaat, 4-vuotiaat ja 5-vuotiaat.</w:t>
            </w:r>
            <w:r w:rsidR="00F85141" w:rsidRPr="00936509">
              <w:rPr>
                <w:color w:val="000000" w:themeColor="text1"/>
              </w:rPr>
              <w:t xml:space="preserve"> S2-opetuksen runko on suunniteltu yhteiseen toimintasuunnitelmaamme, jota toteutamme päivittäin. S2-opetuksen aihe-alueita ovat mm. 1. Minä ja Perhe</w:t>
            </w:r>
            <w:r w:rsidR="00CE59B0" w:rsidRPr="00936509">
              <w:rPr>
                <w:color w:val="000000" w:themeColor="text1"/>
              </w:rPr>
              <w:t>,</w:t>
            </w:r>
            <w:r w:rsidR="00F85141" w:rsidRPr="00936509">
              <w:rPr>
                <w:color w:val="000000" w:themeColor="text1"/>
              </w:rPr>
              <w:t xml:space="preserve"> 2. Koti, 3.</w:t>
            </w:r>
            <w:r w:rsidR="00CE59B0" w:rsidRPr="00936509">
              <w:rPr>
                <w:color w:val="000000" w:themeColor="text1"/>
              </w:rPr>
              <w:t xml:space="preserve"> </w:t>
            </w:r>
            <w:r w:rsidR="00F85141" w:rsidRPr="00936509">
              <w:rPr>
                <w:color w:val="000000" w:themeColor="text1"/>
              </w:rPr>
              <w:t>Päiväkoti, 4. Lähiympäristö, 5. Aika ja päivärytmi, 6. Luonto ja eläimet, 7. Kulkuvälineet ja ammatit, 8. Loma- ja vapaa-aika</w:t>
            </w:r>
            <w:r w:rsidR="00CE59B0" w:rsidRPr="00936509">
              <w:rPr>
                <w:color w:val="000000" w:themeColor="text1"/>
              </w:rPr>
              <w:t xml:space="preserve">. </w:t>
            </w:r>
          </w:p>
          <w:p w14:paraId="25F3B324" w14:textId="77777777" w:rsidR="006C2498" w:rsidRPr="00056476" w:rsidRDefault="006C2498" w:rsidP="00E941B8"/>
          <w:p w14:paraId="001FAFF1" w14:textId="0A76D5AE" w:rsidR="00E941B8" w:rsidRPr="00056476" w:rsidRDefault="00E941B8" w:rsidP="00E941B8">
            <w:r w:rsidRPr="00056476">
              <w:t>Ryhmien vuosisuunnitteluteem</w:t>
            </w:r>
            <w:r w:rsidR="00CE59B0">
              <w:t xml:space="preserve">oja </w:t>
            </w:r>
            <w:r w:rsidRPr="00056476">
              <w:t>vahvistetaan myös ryhmien toiminnassa esim. aamupiiriaiheissa ja lauluvalinnoissa.</w:t>
            </w:r>
          </w:p>
          <w:p w14:paraId="5AAD63F3" w14:textId="77777777" w:rsidR="00E941B8" w:rsidRPr="00056476" w:rsidRDefault="00E941B8" w:rsidP="00E941B8"/>
          <w:p w14:paraId="48E05258" w14:textId="77777777" w:rsidR="00E941B8" w:rsidRPr="00056476" w:rsidRDefault="00E941B8" w:rsidP="00E941B8">
            <w:r w:rsidRPr="00056476">
              <w:t>Arjessa kannustamme lapsia puhumaan lausetasolla;</w:t>
            </w:r>
          </w:p>
          <w:p w14:paraId="60C3E5DD" w14:textId="30C05A71" w:rsidR="00E941B8" w:rsidRPr="00056476" w:rsidRDefault="00E941B8" w:rsidP="00E941B8">
            <w:pPr>
              <w:pStyle w:val="Luettelokappale"/>
              <w:numPr>
                <w:ilvl w:val="0"/>
                <w:numId w:val="38"/>
              </w:numPr>
              <w:spacing w:after="160" w:line="259" w:lineRule="auto"/>
            </w:pPr>
            <w:r w:rsidRPr="00056476">
              <w:t>mallinn</w:t>
            </w:r>
            <w:r w:rsidR="004F0E0B">
              <w:t>amme</w:t>
            </w:r>
            <w:r w:rsidRPr="00056476">
              <w:t xml:space="preserve"> sanallisesti</w:t>
            </w:r>
          </w:p>
          <w:p w14:paraId="56563EB4" w14:textId="6FA2362C" w:rsidR="00E941B8" w:rsidRPr="00056476" w:rsidRDefault="00E941B8" w:rsidP="00E941B8">
            <w:pPr>
              <w:pStyle w:val="Luettelokappale"/>
              <w:numPr>
                <w:ilvl w:val="0"/>
                <w:numId w:val="38"/>
              </w:numPr>
              <w:spacing w:after="160" w:line="259" w:lineRule="auto"/>
            </w:pPr>
            <w:r w:rsidRPr="00056476">
              <w:t>kysymme, emme tyydy yksittäisiin sanoihin, näytämme kuvasta;</w:t>
            </w:r>
            <w:r w:rsidR="00056476">
              <w:t xml:space="preserve"> </w:t>
            </w:r>
            <w:r w:rsidRPr="00056476">
              <w:t>kuka,</w:t>
            </w:r>
            <w:r w:rsidR="004F0E0B">
              <w:t xml:space="preserve"> </w:t>
            </w:r>
            <w:r w:rsidRPr="00056476">
              <w:t>mitä,</w:t>
            </w:r>
            <w:r w:rsidR="004F0E0B">
              <w:t xml:space="preserve"> </w:t>
            </w:r>
            <w:r w:rsidRPr="00056476">
              <w:t>missä,</w:t>
            </w:r>
            <w:r w:rsidR="004F0E0B">
              <w:t xml:space="preserve"> </w:t>
            </w:r>
            <w:r w:rsidRPr="00056476">
              <w:t>miten,</w:t>
            </w:r>
            <w:r w:rsidR="004F0E0B">
              <w:t xml:space="preserve"> </w:t>
            </w:r>
            <w:r w:rsidRPr="00056476">
              <w:t>miksi…</w:t>
            </w:r>
          </w:p>
          <w:p w14:paraId="45B05D0D" w14:textId="77777777" w:rsidR="00E941B8" w:rsidRPr="00056476" w:rsidRDefault="00E941B8" w:rsidP="00E941B8">
            <w:pPr>
              <w:pStyle w:val="Luettelokappale"/>
              <w:numPr>
                <w:ilvl w:val="0"/>
                <w:numId w:val="38"/>
              </w:numPr>
              <w:spacing w:after="160" w:line="259" w:lineRule="auto"/>
            </w:pPr>
            <w:r w:rsidRPr="00056476">
              <w:t>luomme tilanteita, joissa lapsi pääsee kysymään ja vastaamaan sanoilla ja lauseilla esim. ruokailussa: ”Minä haluan leipää.”</w:t>
            </w:r>
          </w:p>
          <w:p w14:paraId="19EE9783" w14:textId="77777777" w:rsidR="00E941B8" w:rsidRPr="00056476" w:rsidRDefault="00E941B8" w:rsidP="00E941B8">
            <w:r w:rsidRPr="00056476">
              <w:t>Arvostamme lasten ja perheiden omaa kieli- ja kulttuuriperinnettä. keskustelemme lasten kanssa erilaisista kielistä ja kulttuureista</w:t>
            </w:r>
          </w:p>
          <w:p w14:paraId="7137439F" w14:textId="77777777" w:rsidR="00E941B8" w:rsidRPr="00056476" w:rsidRDefault="00E941B8" w:rsidP="00E941B8">
            <w:r w:rsidRPr="00056476">
              <w:t>opettelemme esimerkiksi fraaseja eri kielillä huomenta, hei, näkemiin.</w:t>
            </w:r>
          </w:p>
          <w:p w14:paraId="702A0C17" w14:textId="77777777" w:rsidR="00E941B8" w:rsidRPr="00056476" w:rsidRDefault="00E941B8" w:rsidP="00E941B8">
            <w:r w:rsidRPr="00056476">
              <w:t>Painotamme oman äidinkielen ja kulttuurin merkitystä. Tästä keskustelemme myös vanhempien kanssa.</w:t>
            </w:r>
          </w:p>
          <w:p w14:paraId="1277E29E" w14:textId="184957B9" w:rsidR="00E941B8" w:rsidRPr="00D03388" w:rsidRDefault="00E941B8" w:rsidP="004A223F">
            <w:pPr>
              <w:rPr>
                <w:color w:val="FF0000"/>
              </w:rPr>
            </w:pPr>
          </w:p>
        </w:tc>
        <w:tc>
          <w:tcPr>
            <w:tcW w:w="2268" w:type="dxa"/>
          </w:tcPr>
          <w:p w14:paraId="1C3D84FE" w14:textId="77777777" w:rsidR="00834CC2" w:rsidRPr="00D03388" w:rsidRDefault="00834CC2" w:rsidP="00403368">
            <w:pPr>
              <w:rPr>
                <w:color w:val="FF0000"/>
              </w:rPr>
            </w:pPr>
          </w:p>
        </w:tc>
      </w:tr>
      <w:tr w:rsidR="00834CC2" w:rsidRPr="00D03388" w14:paraId="20011CB7" w14:textId="77777777" w:rsidTr="005A63F9">
        <w:tc>
          <w:tcPr>
            <w:tcW w:w="3432" w:type="dxa"/>
          </w:tcPr>
          <w:p w14:paraId="1A133DFE" w14:textId="65E07574" w:rsidR="00834CC2" w:rsidRPr="004A223F" w:rsidRDefault="00834CC2" w:rsidP="00403368">
            <w:pPr>
              <w:rPr>
                <w:b/>
              </w:rPr>
            </w:pPr>
            <w:r w:rsidRPr="004A223F">
              <w:rPr>
                <w:b/>
              </w:rPr>
              <w:t xml:space="preserve">ILMAISUN MONET MUODOT </w:t>
            </w:r>
          </w:p>
          <w:p w14:paraId="6F3DED59" w14:textId="78B36AC2" w:rsidR="00834CC2" w:rsidRPr="00D03388" w:rsidRDefault="00834CC2" w:rsidP="00FA0DFB">
            <w:pPr>
              <w:pStyle w:val="Luettelokappale"/>
              <w:ind w:left="176"/>
              <w:rPr>
                <w:b/>
                <w:color w:val="FF0000"/>
              </w:rPr>
            </w:pPr>
          </w:p>
        </w:tc>
        <w:tc>
          <w:tcPr>
            <w:tcW w:w="9468" w:type="dxa"/>
          </w:tcPr>
          <w:p w14:paraId="50D3BD1E" w14:textId="56426C01" w:rsidR="007F3187" w:rsidRPr="004A223F" w:rsidRDefault="007F3187" w:rsidP="007F3187">
            <w:r w:rsidRPr="004A223F">
              <w:t>Taiteellisessa i</w:t>
            </w:r>
            <w:r w:rsidR="004A223F" w:rsidRPr="004A223F">
              <w:t xml:space="preserve">lmaisussa ja tekemisessä </w:t>
            </w:r>
            <w:r w:rsidR="008B5407">
              <w:t xml:space="preserve">on </w:t>
            </w:r>
            <w:r w:rsidR="004A223F" w:rsidRPr="004A223F">
              <w:t>tärkeintä</w:t>
            </w:r>
            <w:r w:rsidRPr="004A223F">
              <w:t xml:space="preserve"> itseilmaisu ja kokeminen, ei tuotos.</w:t>
            </w:r>
          </w:p>
          <w:p w14:paraId="660B0DA6" w14:textId="53420DA7" w:rsidR="007F3187" w:rsidRPr="004A223F" w:rsidRDefault="004A223F" w:rsidP="007F3187">
            <w:r w:rsidRPr="004A223F">
              <w:t>Tarjoamme</w:t>
            </w:r>
            <w:r w:rsidR="007F3187" w:rsidRPr="004A223F">
              <w:t xml:space="preserve"> monipuolisia työtapoja ja materiaaleja.</w:t>
            </w:r>
          </w:p>
          <w:p w14:paraId="2812B310" w14:textId="77777777" w:rsidR="004A223F" w:rsidRPr="004A223F" w:rsidRDefault="004A223F" w:rsidP="007F3187"/>
          <w:p w14:paraId="51178CC5" w14:textId="5531F34E" w:rsidR="007F3187" w:rsidRPr="004A223F" w:rsidRDefault="007F3187" w:rsidP="007F3187">
            <w:r w:rsidRPr="004A223F">
              <w:t>Musiikki vaikuttaa tunteisiin, aistien kehittymiseen, kuuntelun opetteluun jne.</w:t>
            </w:r>
          </w:p>
          <w:p w14:paraId="0F8037E3" w14:textId="067EED56" w:rsidR="007F3187" w:rsidRPr="004A223F" w:rsidRDefault="007F3187" w:rsidP="007F3187">
            <w:r w:rsidRPr="004A223F">
              <w:t xml:space="preserve">Musiikin avulla opitaan helposti myös kieltä, sillä musiikin rytmi ja melodia auttavat </w:t>
            </w:r>
            <w:r w:rsidR="004A223F" w:rsidRPr="004A223F">
              <w:t xml:space="preserve">sanojen ja fraasien </w:t>
            </w:r>
            <w:r w:rsidRPr="004A223F">
              <w:t>mieleen painamista. Lisäksi laulujen avulla opitaan paljon asioita ystävyydestä, tunteista, eläimistä, väreistä ym. Lauluissa lasketaan, tehdään suun motoriikan harjoituksia jne.</w:t>
            </w:r>
            <w:r w:rsidR="008B5407">
              <w:t xml:space="preserve"> Musiikissa yhdistyy kehollinen ja sanallinen ilmaisu.</w:t>
            </w:r>
          </w:p>
          <w:p w14:paraId="0E909372" w14:textId="77777777" w:rsidR="000F2985" w:rsidRDefault="000F2985" w:rsidP="000F2985">
            <w:pPr>
              <w:rPr>
                <w:color w:val="FF0000"/>
              </w:rPr>
            </w:pPr>
          </w:p>
          <w:p w14:paraId="669F0F82" w14:textId="0F76634C" w:rsidR="000F2985" w:rsidRPr="00CD4F40" w:rsidRDefault="000F2985" w:rsidP="000F2985">
            <w:r w:rsidRPr="00CD4F40">
              <w:t>Käytämme paljon musiikkia</w:t>
            </w:r>
            <w:r w:rsidR="00CD4F40" w:rsidRPr="00CD4F40">
              <w:t>, koska se on yksi kielen oppimisen muoto:</w:t>
            </w:r>
          </w:p>
          <w:p w14:paraId="6EE10EB6" w14:textId="77777777" w:rsidR="000F2985" w:rsidRPr="00CD4F40" w:rsidRDefault="000F2985" w:rsidP="000F2985">
            <w:pPr>
              <w:pStyle w:val="Luettelokappale"/>
              <w:numPr>
                <w:ilvl w:val="0"/>
                <w:numId w:val="34"/>
              </w:numPr>
            </w:pPr>
            <w:r w:rsidRPr="00CD4F40">
              <w:t>laulut</w:t>
            </w:r>
          </w:p>
          <w:p w14:paraId="7FD2D35B" w14:textId="77777777" w:rsidR="000F2985" w:rsidRPr="00CD4F40" w:rsidRDefault="000F2985" w:rsidP="000F2985">
            <w:pPr>
              <w:pStyle w:val="Luettelokappale"/>
              <w:numPr>
                <w:ilvl w:val="0"/>
                <w:numId w:val="34"/>
              </w:numPr>
            </w:pPr>
            <w:r w:rsidRPr="00CD4F40">
              <w:t>rytmisoittimilla soittaminen</w:t>
            </w:r>
          </w:p>
          <w:p w14:paraId="102F48DC" w14:textId="380C9D5C" w:rsidR="000F2985" w:rsidRPr="00CD4F40" w:rsidRDefault="000F2985" w:rsidP="000F2985">
            <w:pPr>
              <w:pStyle w:val="Luettelokappale"/>
              <w:numPr>
                <w:ilvl w:val="0"/>
                <w:numId w:val="34"/>
              </w:numPr>
            </w:pPr>
            <w:r w:rsidRPr="00CD4F40">
              <w:t xml:space="preserve">kuvitetut laululeikit </w:t>
            </w:r>
          </w:p>
          <w:p w14:paraId="6F172E77" w14:textId="77777777" w:rsidR="00CD4F40" w:rsidRPr="00CD4F40" w:rsidRDefault="00CD4F40" w:rsidP="00CD4F40"/>
          <w:p w14:paraId="675E8B0E" w14:textId="77777777" w:rsidR="00CD4F40" w:rsidRPr="00CD4F40" w:rsidRDefault="00CD4F40" w:rsidP="00CD4F40">
            <w:r w:rsidRPr="00CD4F40">
              <w:t>Hyviä materiaaleja musiikilliseen ja sanalliseen ilmaisuun ovat muun muassa:</w:t>
            </w:r>
          </w:p>
          <w:p w14:paraId="310993CB" w14:textId="77777777" w:rsidR="00CD4F40" w:rsidRPr="00CD4F40" w:rsidRDefault="00CD4F40" w:rsidP="00CD4F40">
            <w:pPr>
              <w:pStyle w:val="Luettelokappale"/>
              <w:numPr>
                <w:ilvl w:val="0"/>
                <w:numId w:val="32"/>
              </w:numPr>
            </w:pPr>
            <w:r w:rsidRPr="00CD4F40">
              <w:t>Kielinuppu</w:t>
            </w:r>
          </w:p>
          <w:p w14:paraId="5777A850" w14:textId="77777777" w:rsidR="00CD4F40" w:rsidRPr="00CD4F40" w:rsidRDefault="00CD4F40" w:rsidP="00CD4F40">
            <w:pPr>
              <w:pStyle w:val="Luettelokappale"/>
              <w:numPr>
                <w:ilvl w:val="0"/>
                <w:numId w:val="32"/>
              </w:numPr>
            </w:pPr>
            <w:r w:rsidRPr="00CD4F40">
              <w:t>Laulava kynä</w:t>
            </w:r>
          </w:p>
          <w:p w14:paraId="6D28A077" w14:textId="77777777" w:rsidR="00CD4F40" w:rsidRPr="00CD4F40" w:rsidRDefault="00CD4F40" w:rsidP="000F2985"/>
          <w:p w14:paraId="4BB61A60" w14:textId="2907E22D" w:rsidR="00ED33C6" w:rsidRPr="00CD4F40" w:rsidRDefault="00CD4F40" w:rsidP="000F2985">
            <w:r w:rsidRPr="00CD4F40">
              <w:t>P</w:t>
            </w:r>
            <w:r w:rsidR="000F2985" w:rsidRPr="00CD4F40">
              <w:t xml:space="preserve">ienryhmäleikeissä </w:t>
            </w:r>
            <w:r w:rsidRPr="00CD4F40">
              <w:t xml:space="preserve">on </w:t>
            </w:r>
            <w:r w:rsidR="000F2985" w:rsidRPr="00CD4F40">
              <w:t>monipuolista ilmaisua erilaisten roolien, eläytymisten ja tunteiden kautta</w:t>
            </w:r>
            <w:r w:rsidRPr="00CD4F40">
              <w:t>.</w:t>
            </w:r>
          </w:p>
          <w:p w14:paraId="6914FB46" w14:textId="77777777" w:rsidR="00CD4F40" w:rsidRPr="00D03388" w:rsidRDefault="00CD4F40" w:rsidP="00CD4F40">
            <w:pPr>
              <w:rPr>
                <w:color w:val="FF0000"/>
              </w:rPr>
            </w:pPr>
            <w:r w:rsidRPr="00CD4F40">
              <w:t>Piirtäminen leikin kerronnan tukena on innostanut myös lapsia kuvaamaan leikkien kulkua piirtäen.</w:t>
            </w:r>
          </w:p>
          <w:p w14:paraId="1F97A509" w14:textId="77777777" w:rsidR="000F2985" w:rsidRPr="00CD4F40" w:rsidRDefault="000F2985" w:rsidP="000F2985"/>
          <w:p w14:paraId="4B712B70" w14:textId="71653BDA" w:rsidR="00ED33C6" w:rsidRPr="00CD4F40" w:rsidRDefault="008B5407" w:rsidP="007F3187">
            <w:r w:rsidRPr="00CD4F40">
              <w:t>Ilmaisun monet muodot</w:t>
            </w:r>
            <w:r w:rsidR="00CD4F40">
              <w:t xml:space="preserve"> esiintyvät leikin lisäksi</w:t>
            </w:r>
            <w:r w:rsidRPr="00CD4F40">
              <w:t>:</w:t>
            </w:r>
          </w:p>
          <w:p w14:paraId="3CF524D6" w14:textId="4B882A9E" w:rsidR="008B5407" w:rsidRPr="00CD4F40" w:rsidRDefault="000F2985" w:rsidP="00ED33C6">
            <w:pPr>
              <w:pStyle w:val="Luettelokappale"/>
              <w:numPr>
                <w:ilvl w:val="0"/>
                <w:numId w:val="31"/>
              </w:numPr>
            </w:pPr>
            <w:r w:rsidRPr="00CD4F40">
              <w:t xml:space="preserve">aamupiireissä ja </w:t>
            </w:r>
            <w:r w:rsidR="00ED33C6" w:rsidRPr="00CD4F40">
              <w:t>pienryhmissä</w:t>
            </w:r>
            <w:r w:rsidR="008B5407" w:rsidRPr="00CD4F40">
              <w:t xml:space="preserve"> on </w:t>
            </w:r>
            <w:r w:rsidR="00ED33C6" w:rsidRPr="00CD4F40">
              <w:t>monipuolista ilmaisullista toimintaa</w:t>
            </w:r>
          </w:p>
          <w:p w14:paraId="02C00B35" w14:textId="318C71B2" w:rsidR="00ED33C6" w:rsidRPr="00CD4F40" w:rsidRDefault="008B5407" w:rsidP="00ED33C6">
            <w:pPr>
              <w:pStyle w:val="Luettelokappale"/>
              <w:numPr>
                <w:ilvl w:val="0"/>
                <w:numId w:val="31"/>
              </w:numPr>
            </w:pPr>
            <w:r w:rsidRPr="00CD4F40">
              <w:t xml:space="preserve">lauluhetkillä </w:t>
            </w:r>
            <w:r w:rsidR="000F2985" w:rsidRPr="00CD4F40">
              <w:t xml:space="preserve">on sanallista, musiikillista ja kehollista ilmaisua </w:t>
            </w:r>
            <w:r w:rsidRPr="00CD4F40">
              <w:t>viikoittain ja ”koko talo laulaa”</w:t>
            </w:r>
            <w:r w:rsidR="000F2985" w:rsidRPr="00CD4F40">
              <w:t>-hetkessä</w:t>
            </w:r>
            <w:r w:rsidRPr="00CD4F40">
              <w:t xml:space="preserve"> kerran kuukaudessa </w:t>
            </w:r>
          </w:p>
          <w:p w14:paraId="0B0B1BA7" w14:textId="77777777" w:rsidR="00A32C9F" w:rsidRPr="00CD4F40" w:rsidRDefault="00A32C9F" w:rsidP="00A32C9F"/>
          <w:p w14:paraId="4EA8A6F9" w14:textId="77777777" w:rsidR="00CD4F40" w:rsidRDefault="00CD4F40" w:rsidP="00CD4F40">
            <w:pPr>
              <w:ind w:left="45"/>
            </w:pPr>
            <w:r w:rsidRPr="00CD4F40">
              <w:t>Tartumme lasten kiinnostuksen kohteisiin, toiveisiin sekä ajankohtaisiin aiheisiin, juhliin, vuodenaikoihin, tapahtumiin ja teemoihin.</w:t>
            </w:r>
          </w:p>
          <w:p w14:paraId="32097FC7" w14:textId="77777777" w:rsidR="00CD4F40" w:rsidRPr="00936509" w:rsidRDefault="00CD4F40" w:rsidP="00CD4F40">
            <w:pPr>
              <w:ind w:left="45"/>
              <w:rPr>
                <w:color w:val="000000" w:themeColor="text1"/>
              </w:rPr>
            </w:pPr>
          </w:p>
          <w:p w14:paraId="35C75263" w14:textId="2E136989" w:rsidR="00ED33C6" w:rsidRPr="00B127FF" w:rsidRDefault="00CD4F40" w:rsidP="007F3187">
            <w:r w:rsidRPr="00936509">
              <w:rPr>
                <w:color w:val="000000" w:themeColor="text1"/>
              </w:rPr>
              <w:t xml:space="preserve">Osallistumme </w:t>
            </w:r>
            <w:r w:rsidR="00F85141" w:rsidRPr="00936509">
              <w:rPr>
                <w:color w:val="000000" w:themeColor="text1"/>
              </w:rPr>
              <w:t xml:space="preserve">Riihimäen kaupungin </w:t>
            </w:r>
            <w:r w:rsidRPr="00936509">
              <w:rPr>
                <w:color w:val="000000" w:themeColor="text1"/>
              </w:rPr>
              <w:t>Kulttuuripolun</w:t>
            </w:r>
            <w:r w:rsidR="00F85141" w:rsidRPr="00936509">
              <w:rPr>
                <w:color w:val="000000" w:themeColor="text1"/>
              </w:rPr>
              <w:t xml:space="preserve"> järjestämiin tapahtumiin ja esityksiin, sekä käytämme kulttuuripolun tarjoamia materiaaleja osana ilmaisun monet muodot-sisältöjä.</w:t>
            </w:r>
          </w:p>
        </w:tc>
        <w:tc>
          <w:tcPr>
            <w:tcW w:w="2268" w:type="dxa"/>
          </w:tcPr>
          <w:p w14:paraId="3AB07EE6" w14:textId="77777777" w:rsidR="00834CC2" w:rsidRPr="00D03388" w:rsidRDefault="00834CC2" w:rsidP="00403368">
            <w:pPr>
              <w:rPr>
                <w:color w:val="FF0000"/>
              </w:rPr>
            </w:pPr>
          </w:p>
        </w:tc>
      </w:tr>
      <w:tr w:rsidR="00834CC2" w:rsidRPr="00D03388" w14:paraId="19586EAB" w14:textId="77777777" w:rsidTr="005A63F9">
        <w:tc>
          <w:tcPr>
            <w:tcW w:w="3432" w:type="dxa"/>
          </w:tcPr>
          <w:p w14:paraId="65B7662E" w14:textId="4AFE5F51" w:rsidR="00834CC2" w:rsidRPr="004068D3" w:rsidRDefault="00834CC2" w:rsidP="005C0BF1">
            <w:pPr>
              <w:rPr>
                <w:b/>
              </w:rPr>
            </w:pPr>
            <w:r w:rsidRPr="004068D3">
              <w:rPr>
                <w:b/>
              </w:rPr>
              <w:t xml:space="preserve">MINÄ JA MEIDÄN YHTEISÖMME </w:t>
            </w:r>
          </w:p>
          <w:p w14:paraId="6B8F57DD" w14:textId="161392A9" w:rsidR="00834CC2" w:rsidRPr="00D03388" w:rsidRDefault="00834CC2" w:rsidP="00FA0DFB">
            <w:pPr>
              <w:pStyle w:val="Luettelokappale"/>
              <w:ind w:left="176"/>
              <w:rPr>
                <w:b/>
                <w:color w:val="FF0000"/>
              </w:rPr>
            </w:pPr>
            <w:r w:rsidRPr="004068D3">
              <w:rPr>
                <w:b/>
              </w:rPr>
              <w:t xml:space="preserve"> </w:t>
            </w:r>
          </w:p>
        </w:tc>
        <w:tc>
          <w:tcPr>
            <w:tcW w:w="9468" w:type="dxa"/>
          </w:tcPr>
          <w:p w14:paraId="0F9F8F18" w14:textId="6514E8DB" w:rsidR="004068D3" w:rsidRPr="004068D3" w:rsidRDefault="007F3187" w:rsidP="00403368">
            <w:r w:rsidRPr="004068D3">
              <w:t>Eettinen ajattelu kehittyy leikissä ja s</w:t>
            </w:r>
            <w:r w:rsidR="004068D3" w:rsidRPr="004068D3">
              <w:t>osiaalisessa vuorovaikutuksessa. Yhdessä opimme tietämään ja ymmärtämään:</w:t>
            </w:r>
          </w:p>
          <w:p w14:paraId="25657811" w14:textId="77777777" w:rsidR="004068D3" w:rsidRPr="004068D3" w:rsidRDefault="007F3187" w:rsidP="004068D3">
            <w:pPr>
              <w:pStyle w:val="Luettelokappale"/>
              <w:numPr>
                <w:ilvl w:val="0"/>
                <w:numId w:val="24"/>
              </w:numPr>
            </w:pPr>
            <w:r w:rsidRPr="004068D3">
              <w:t xml:space="preserve">millainen on hyvä kaveri, </w:t>
            </w:r>
          </w:p>
          <w:p w14:paraId="24129414" w14:textId="77777777" w:rsidR="004068D3" w:rsidRPr="004068D3" w:rsidRDefault="007F3187" w:rsidP="004068D3">
            <w:pPr>
              <w:pStyle w:val="Luettelokappale"/>
              <w:numPr>
                <w:ilvl w:val="0"/>
                <w:numId w:val="24"/>
              </w:numPr>
            </w:pPr>
            <w:r w:rsidRPr="004068D3">
              <w:t>kuinka kave</w:t>
            </w:r>
            <w:r w:rsidR="004068D3" w:rsidRPr="004068D3">
              <w:t>ri tulee iloiseksi/surulliseksi,</w:t>
            </w:r>
          </w:p>
          <w:p w14:paraId="468D1F38" w14:textId="77777777" w:rsidR="004068D3" w:rsidRPr="004068D3" w:rsidRDefault="004068D3" w:rsidP="004068D3">
            <w:pPr>
              <w:pStyle w:val="Luettelokappale"/>
              <w:numPr>
                <w:ilvl w:val="0"/>
                <w:numId w:val="24"/>
              </w:numPr>
            </w:pPr>
            <w:r w:rsidRPr="004068D3">
              <w:t>m</w:t>
            </w:r>
            <w:r w:rsidR="007F3187" w:rsidRPr="004068D3">
              <w:t>iten autan muita,</w:t>
            </w:r>
          </w:p>
          <w:p w14:paraId="4F0BB59B" w14:textId="00BD49BC" w:rsidR="004068D3" w:rsidRPr="004068D3" w:rsidRDefault="007F3187" w:rsidP="004068D3">
            <w:pPr>
              <w:pStyle w:val="Luettelokappale"/>
              <w:numPr>
                <w:ilvl w:val="0"/>
                <w:numId w:val="24"/>
              </w:numPr>
            </w:pPr>
            <w:r w:rsidRPr="004068D3">
              <w:t xml:space="preserve">miltä minusta/kaverista tuntuu, </w:t>
            </w:r>
          </w:p>
          <w:p w14:paraId="15228002" w14:textId="77777777" w:rsidR="004068D3" w:rsidRPr="004068D3" w:rsidRDefault="007F3187" w:rsidP="004068D3">
            <w:pPr>
              <w:pStyle w:val="Luettelokappale"/>
              <w:numPr>
                <w:ilvl w:val="0"/>
                <w:numId w:val="24"/>
              </w:numPr>
            </w:pPr>
            <w:r w:rsidRPr="004068D3">
              <w:t>mikä minua sattuu, sattuu myös kaveriakin.</w:t>
            </w:r>
            <w:r w:rsidR="004068D3" w:rsidRPr="004068D3">
              <w:t>,</w:t>
            </w:r>
          </w:p>
          <w:p w14:paraId="4F9C3CE1" w14:textId="10254463" w:rsidR="00834CC2" w:rsidRDefault="004068D3" w:rsidP="004068D3">
            <w:pPr>
              <w:pStyle w:val="Luettelokappale"/>
              <w:numPr>
                <w:ilvl w:val="0"/>
                <w:numId w:val="24"/>
              </w:numPr>
            </w:pPr>
            <w:r w:rsidRPr="004068D3">
              <w:t>m</w:t>
            </w:r>
            <w:r w:rsidR="007F3187" w:rsidRPr="004068D3">
              <w:t>iten toimitaan jos on pahoitettu toisen mieli</w:t>
            </w:r>
            <w:r w:rsidRPr="004068D3">
              <w:t>…</w:t>
            </w:r>
          </w:p>
          <w:p w14:paraId="3349D060" w14:textId="77777777" w:rsidR="00784AB0" w:rsidRPr="004068D3" w:rsidRDefault="00784AB0" w:rsidP="004F0E0B">
            <w:pPr>
              <w:pStyle w:val="Luettelokappale"/>
            </w:pPr>
          </w:p>
          <w:p w14:paraId="0032ADFF" w14:textId="77777777" w:rsidR="00784AB0" w:rsidRPr="00784AB0" w:rsidRDefault="00784AB0" w:rsidP="00784AB0">
            <w:r w:rsidRPr="00784AB0">
              <w:t>Harjoittelemme ja opimme tärkeitä ryhmässä toimimisen taitoja, toisten kanssa toimeen tulemista ja hyviä käytöstapoja.</w:t>
            </w:r>
          </w:p>
          <w:p w14:paraId="27B9544E" w14:textId="77777777" w:rsidR="002D3BAB" w:rsidRDefault="002D3BAB" w:rsidP="002D3BAB"/>
          <w:p w14:paraId="0BE40EEE" w14:textId="60B23E5A" w:rsidR="002D3BAB" w:rsidRDefault="002D3BAB" w:rsidP="002D3BAB">
            <w:r>
              <w:t xml:space="preserve">Olemme laatineet lasten tunnekasvatuksen suunnitelmarungon. Kokeilemme erilaisia lasten tunnekasvatusta tukevia materiaaleja ja toimintatapoja. Kokemusten perusteella käytämme niitä yhteisesti sovitun suunnitelman mukaan lapsiryhmissä lasten tarpeiden ja ikätason mukaan. </w:t>
            </w:r>
            <w:r w:rsidRPr="006C2498">
              <w:t>Tuntumaa</w:t>
            </w:r>
            <w:r w:rsidR="006C2498" w:rsidRPr="006C2498">
              <w:t xml:space="preserve">, tunnekasvatusta tukeva </w:t>
            </w:r>
            <w:r w:rsidRPr="006C2498">
              <w:t>pienryhmä</w:t>
            </w:r>
            <w:r w:rsidR="006C2498">
              <w:t xml:space="preserve"> </w:t>
            </w:r>
            <w:r w:rsidR="006C2498" w:rsidRPr="006C2498">
              <w:t>on osa 5-vuotiaiden toimintaa</w:t>
            </w:r>
            <w:r w:rsidR="006C2498">
              <w:t>.</w:t>
            </w:r>
          </w:p>
          <w:p w14:paraId="059005A7" w14:textId="77777777" w:rsidR="00ED33C6" w:rsidRPr="004068D3" w:rsidRDefault="00ED33C6" w:rsidP="00403368"/>
          <w:p w14:paraId="01358EAB" w14:textId="3AAE7F37" w:rsidR="00ED33C6" w:rsidRPr="004068D3" w:rsidRDefault="004068D3" w:rsidP="00403368">
            <w:r w:rsidRPr="004068D3">
              <w:t>H</w:t>
            </w:r>
            <w:r w:rsidR="00ED33C6" w:rsidRPr="004068D3">
              <w:t>uomioi</w:t>
            </w:r>
            <w:r w:rsidRPr="004068D3">
              <w:t>mme</w:t>
            </w:r>
            <w:r w:rsidR="00ED33C6" w:rsidRPr="004068D3">
              <w:t xml:space="preserve"> uskonnolliset vakaumukset</w:t>
            </w:r>
            <w:r w:rsidRPr="004068D3">
              <w:t xml:space="preserve"> ja kunnioitamme niitä. I</w:t>
            </w:r>
            <w:r w:rsidR="00ED33C6" w:rsidRPr="004068D3">
              <w:t>lmoit</w:t>
            </w:r>
            <w:r w:rsidRPr="004068D3">
              <w:t>amme</w:t>
            </w:r>
            <w:r w:rsidR="00ED33C6" w:rsidRPr="004068D3">
              <w:t xml:space="preserve"> vanhemmille es</w:t>
            </w:r>
            <w:r w:rsidRPr="004068D3">
              <w:t xml:space="preserve">im. tulevista kirkkokäynneistä ja </w:t>
            </w:r>
            <w:r w:rsidR="00ED33C6" w:rsidRPr="004068D3">
              <w:t>seurakunnan vierailuista</w:t>
            </w:r>
            <w:r w:rsidRPr="004068D3">
              <w:t>.</w:t>
            </w:r>
            <w:r>
              <w:t xml:space="preserve"> Vanhemmat päättävät lapsen osallistumisesta. Niille lapsille, jotka eivät osallistu, järjestetään vaihtoehtoista toimintaa.</w:t>
            </w:r>
            <w:r w:rsidRPr="004068D3">
              <w:t xml:space="preserve"> </w:t>
            </w:r>
          </w:p>
          <w:p w14:paraId="7EAEF608" w14:textId="77777777" w:rsidR="00ED33C6" w:rsidRPr="004068D3" w:rsidRDefault="00ED33C6" w:rsidP="00403368"/>
          <w:p w14:paraId="0B38EA14" w14:textId="4BD86978" w:rsidR="00A32C9F" w:rsidRPr="004068D3" w:rsidRDefault="004068D3" w:rsidP="00A32C9F">
            <w:r w:rsidRPr="004068D3">
              <w:t>Päiväkotimme ja l</w:t>
            </w:r>
            <w:r w:rsidR="00A32C9F" w:rsidRPr="004068D3">
              <w:t>ähiyhteisöjen moninaisuuden myötä lapset saavat kokemukse</w:t>
            </w:r>
            <w:r w:rsidRPr="004068D3">
              <w:t>n erilaisuudesta luonnollisesti. S</w:t>
            </w:r>
            <w:r w:rsidR="00A32C9F" w:rsidRPr="004068D3">
              <w:t>amalla he oppivat</w:t>
            </w:r>
            <w:r w:rsidRPr="004068D3">
              <w:t>, että kaikki ihmiset ovat ainutlaatuisia ja arvokkaita. E</w:t>
            </w:r>
            <w:r w:rsidR="00A32C9F" w:rsidRPr="004068D3">
              <w:t xml:space="preserve">rilaisuus </w:t>
            </w:r>
            <w:r w:rsidRPr="004068D3">
              <w:t>ei näyttäydy erilaisuutena vaan se on luonnollista.</w:t>
            </w:r>
          </w:p>
          <w:p w14:paraId="48530E37" w14:textId="77777777" w:rsidR="004068D3" w:rsidRPr="00D03388" w:rsidRDefault="004068D3" w:rsidP="00A32C9F">
            <w:pPr>
              <w:rPr>
                <w:color w:val="FF0000"/>
              </w:rPr>
            </w:pPr>
          </w:p>
          <w:p w14:paraId="2F2509E9" w14:textId="1E5C00C6" w:rsidR="00A32C9F" w:rsidRDefault="004068D3" w:rsidP="00A32C9F">
            <w:r w:rsidRPr="00784AB0">
              <w:t>K</w:t>
            </w:r>
            <w:r w:rsidR="00784AB0" w:rsidRPr="00784AB0">
              <w:t xml:space="preserve">orostamme sitä, että jokainen lapsi ja perhe on </w:t>
            </w:r>
            <w:r w:rsidR="00A32C9F" w:rsidRPr="00784AB0">
              <w:t>yksilölli</w:t>
            </w:r>
            <w:r w:rsidR="00784AB0" w:rsidRPr="00784AB0">
              <w:t xml:space="preserve">nen </w:t>
            </w:r>
            <w:r w:rsidR="00A32C9F" w:rsidRPr="00784AB0">
              <w:t>omine tarpeineen, tapoineen ja toiveineen</w:t>
            </w:r>
            <w:r w:rsidR="00784AB0" w:rsidRPr="00784AB0">
              <w:t>.</w:t>
            </w:r>
            <w:r w:rsidR="00784AB0">
              <w:t xml:space="preserve"> </w:t>
            </w:r>
            <w:r w:rsidR="00784AB0" w:rsidRPr="00784AB0">
              <w:t>T</w:t>
            </w:r>
            <w:r w:rsidR="00A32C9F" w:rsidRPr="00784AB0">
              <w:t xml:space="preserve">ästä syystä </w:t>
            </w:r>
            <w:r w:rsidR="00784AB0" w:rsidRPr="00784AB0">
              <w:t xml:space="preserve">tuemme lasten yksilöllisyyttä, omia piirteitä ja </w:t>
            </w:r>
            <w:r w:rsidR="00A32C9F" w:rsidRPr="00784AB0">
              <w:t>vahvuuksia</w:t>
            </w:r>
            <w:r w:rsidR="00784AB0" w:rsidRPr="00784AB0">
              <w:t xml:space="preserve"> sekä</w:t>
            </w:r>
            <w:r w:rsidR="00A32C9F" w:rsidRPr="00784AB0">
              <w:t xml:space="preserve"> erilaisia tapoja nähdä maailmaa</w:t>
            </w:r>
            <w:r w:rsidR="00784AB0" w:rsidRPr="00784AB0">
              <w:t>. L</w:t>
            </w:r>
            <w:r w:rsidR="00A32C9F" w:rsidRPr="00784AB0">
              <w:t>apset saavat kasvaa persoonallisina yksilöinä eikä heitä yritetä tasapäistää tai kasvattaa massana</w:t>
            </w:r>
            <w:r w:rsidR="00784AB0" w:rsidRPr="00784AB0">
              <w:t>.</w:t>
            </w:r>
          </w:p>
          <w:p w14:paraId="4A967FC6" w14:textId="77777777" w:rsidR="00784AB0" w:rsidRPr="00784AB0" w:rsidRDefault="00784AB0" w:rsidP="00A32C9F"/>
          <w:p w14:paraId="752AAC13" w14:textId="54DD771E" w:rsidR="00ED33C6" w:rsidRPr="00D03388" w:rsidRDefault="00CD4F40" w:rsidP="00A32C9F">
            <w:pPr>
              <w:rPr>
                <w:color w:val="FF0000"/>
              </w:rPr>
            </w:pPr>
            <w:r>
              <w:t>M</w:t>
            </w:r>
            <w:r w:rsidR="00A32C9F" w:rsidRPr="00CD4F40">
              <w:t>ediakasvatus kts. seuraava</w:t>
            </w:r>
          </w:p>
        </w:tc>
        <w:tc>
          <w:tcPr>
            <w:tcW w:w="2268" w:type="dxa"/>
          </w:tcPr>
          <w:p w14:paraId="0118393C" w14:textId="77777777" w:rsidR="00834CC2" w:rsidRPr="00D03388" w:rsidRDefault="00834CC2" w:rsidP="00403368">
            <w:pPr>
              <w:rPr>
                <w:color w:val="FF0000"/>
              </w:rPr>
            </w:pPr>
          </w:p>
        </w:tc>
      </w:tr>
      <w:tr w:rsidR="00834CC2" w:rsidRPr="00D03388" w14:paraId="4A70EDD2" w14:textId="77777777" w:rsidTr="005A63F9">
        <w:tc>
          <w:tcPr>
            <w:tcW w:w="3432" w:type="dxa"/>
          </w:tcPr>
          <w:p w14:paraId="709A4E9E" w14:textId="355523DB" w:rsidR="00834CC2" w:rsidRPr="00CD4F40" w:rsidRDefault="00834CC2" w:rsidP="00403368">
            <w:pPr>
              <w:rPr>
                <w:b/>
              </w:rPr>
            </w:pPr>
            <w:r w:rsidRPr="00CD4F40">
              <w:rPr>
                <w:b/>
              </w:rPr>
              <w:t>TUTKIN JA TOIMIN YMPÄRISTÖSSÄNI</w:t>
            </w:r>
          </w:p>
          <w:p w14:paraId="6400FF45" w14:textId="07EE0C61" w:rsidR="00834CC2" w:rsidRPr="00D03388" w:rsidRDefault="00834CC2" w:rsidP="00FA0DFB">
            <w:pPr>
              <w:pStyle w:val="Luettelokappale"/>
              <w:ind w:left="176"/>
              <w:rPr>
                <w:b/>
                <w:color w:val="FF0000"/>
              </w:rPr>
            </w:pPr>
          </w:p>
        </w:tc>
        <w:tc>
          <w:tcPr>
            <w:tcW w:w="9468" w:type="dxa"/>
          </w:tcPr>
          <w:p w14:paraId="6F57F378" w14:textId="5430FFD9" w:rsidR="007F3187" w:rsidRPr="00936509" w:rsidRDefault="007F3187" w:rsidP="007F3187">
            <w:pPr>
              <w:rPr>
                <w:color w:val="000000" w:themeColor="text1"/>
              </w:rPr>
            </w:pPr>
            <w:r w:rsidRPr="00963133">
              <w:t>Matematiikkaa löytyy kaikkia</w:t>
            </w:r>
            <w:r w:rsidR="00CD4F40" w:rsidRPr="00963133">
              <w:t>lta ympäristöstämme. Vertailemme ja mietimme suhteita. Opettelemme</w:t>
            </w:r>
            <w:r w:rsidRPr="00963133">
              <w:t xml:space="preserve"> lukuja ja käsitteitä. Aloit</w:t>
            </w:r>
            <w:r w:rsidR="00CD4F40" w:rsidRPr="00963133">
              <w:t>amme</w:t>
            </w:r>
            <w:r w:rsidRPr="00963133">
              <w:t xml:space="preserve"> lask</w:t>
            </w:r>
            <w:r w:rsidR="00CD4F40" w:rsidRPr="00963133">
              <w:t>emisen kehonosista, hyödynnämme</w:t>
            </w:r>
            <w:r w:rsidRPr="00963133">
              <w:t xml:space="preserve"> perushoitotilanteita</w:t>
            </w:r>
            <w:r w:rsidR="00CD4F40" w:rsidRPr="00963133">
              <w:t xml:space="preserve"> ja arjessa esiin tulevia tilanteita.</w:t>
            </w:r>
          </w:p>
          <w:p w14:paraId="03F83135" w14:textId="77777777" w:rsidR="000D4780" w:rsidRPr="00936509" w:rsidRDefault="000D4780" w:rsidP="007F3187">
            <w:pPr>
              <w:rPr>
                <w:color w:val="000000" w:themeColor="text1"/>
              </w:rPr>
            </w:pPr>
          </w:p>
          <w:p w14:paraId="1D9F8633" w14:textId="204B7852" w:rsidR="003E3E49" w:rsidRPr="00936509" w:rsidRDefault="000D4780" w:rsidP="003E3E49">
            <w:pPr>
              <w:rPr>
                <w:color w:val="000000" w:themeColor="text1"/>
              </w:rPr>
            </w:pPr>
            <w:r w:rsidRPr="00936509">
              <w:rPr>
                <w:color w:val="000000" w:themeColor="text1"/>
              </w:rPr>
              <w:t xml:space="preserve">Luonnontieteet ja matemaattinen ajattelu on yksi </w:t>
            </w:r>
            <w:r w:rsidR="008F7100" w:rsidRPr="00936509">
              <w:rPr>
                <w:color w:val="000000" w:themeColor="text1"/>
              </w:rPr>
              <w:t>Lysti-pienryhmä</w:t>
            </w:r>
            <w:r w:rsidRPr="00936509">
              <w:rPr>
                <w:color w:val="000000" w:themeColor="text1"/>
              </w:rPr>
              <w:t>toiminnan sisällöistä. Luma-pienryhmässä tutustumme itseemme, ympäristöömme ja erilaisiin ilmiöihin.</w:t>
            </w:r>
            <w:r w:rsidR="003E3E49" w:rsidRPr="00936509">
              <w:rPr>
                <w:color w:val="000000" w:themeColor="text1"/>
              </w:rPr>
              <w:t xml:space="preserve"> </w:t>
            </w:r>
          </w:p>
          <w:p w14:paraId="79028248" w14:textId="77777777" w:rsidR="003E3E49" w:rsidRPr="003E3E49" w:rsidRDefault="003E3E49" w:rsidP="003E3E49"/>
          <w:p w14:paraId="24A91CBE" w14:textId="4ADC7FE7" w:rsidR="003E3E49" w:rsidRPr="003E3E49" w:rsidRDefault="003E3E49" w:rsidP="003E3E49">
            <w:r w:rsidRPr="003E3E49">
              <w:t>Luonnontiede- ja matemaattinen ajattelu -kokonaisuus sisältää lapsen maailmasta nousevia havainnoinnin ja tutkimisen aiheita. Tuokioilla tarkastelemme eri aistein lasta lähellä olevia ilmiöitä. lähtökohtana on lapsi itse, kehon mittoihin, ominaisuuksiin liittyvä mittaaminen, vertailu ja ihmettely. Tavoitteena on harjoitella arviointia ja oletusten tekemistä. Päätelmiä varmistetaan käytännössä kokeilemalla ja todentamalla. Sisällöissä keskeisinä teemoina on vertailu, mittaaminen, aistit, muodot, symme</w:t>
            </w:r>
            <w:r w:rsidR="004B6956">
              <w:t>t</w:t>
            </w:r>
            <w:r w:rsidRPr="003E3E49">
              <w:t>ria. Lähiympäristön ja vuodenkiertoon liittyvät tapahtumat kuten veden olomuodot ja kappaleen ominaisuudet, kasvien tutkaileminen, elollisen ja elottoman käsitteisiin tutustuminen. Lapsen omille ajatuksille annetaan aikaa ja päätelmiä todennetaan yhdessä.</w:t>
            </w:r>
          </w:p>
          <w:p w14:paraId="76D40976" w14:textId="77777777" w:rsidR="00CD4F40" w:rsidRPr="00963133" w:rsidRDefault="00CD4F40" w:rsidP="007F3187"/>
          <w:p w14:paraId="1C242BCC" w14:textId="1F528A51" w:rsidR="007F3187" w:rsidRPr="00963133" w:rsidRDefault="00CD4F40" w:rsidP="007F3187">
            <w:r w:rsidRPr="00FF72F1">
              <w:t>T</w:t>
            </w:r>
            <w:r w:rsidR="007F3187" w:rsidRPr="00FF72F1">
              <w:t>eknologia on lapsille tuttua</w:t>
            </w:r>
            <w:r w:rsidR="007B5B6E" w:rsidRPr="00FF72F1">
              <w:t xml:space="preserve"> ja </w:t>
            </w:r>
            <w:r w:rsidR="007F3187" w:rsidRPr="00FF72F1">
              <w:t>sitä on helppo käyttää huomion herättämiseen</w:t>
            </w:r>
            <w:r w:rsidR="007B5B6E" w:rsidRPr="00FF72F1">
              <w:t xml:space="preserve"> </w:t>
            </w:r>
            <w:r w:rsidR="007F3187" w:rsidRPr="00FF72F1">
              <w:t>ja tekemisen motivoimiseen</w:t>
            </w:r>
            <w:r w:rsidR="00FF72F1">
              <w:t xml:space="preserve"> esim. tablettien ja kännyköiden käyttö.</w:t>
            </w:r>
          </w:p>
          <w:p w14:paraId="7A4EE4FB" w14:textId="77777777" w:rsidR="007B5B6E" w:rsidRPr="00963133" w:rsidRDefault="007B5B6E" w:rsidP="007F3187"/>
          <w:p w14:paraId="461C614F" w14:textId="0A8BE9C3" w:rsidR="00963133" w:rsidRDefault="007B5B6E" w:rsidP="007B5B6E">
            <w:r w:rsidRPr="00963133">
              <w:t xml:space="preserve">Mediakasvatus ja robotiikka ovat oleellisena osana jokapäiväistä toimintaa sekä yhtenä </w:t>
            </w:r>
            <w:r w:rsidR="004B6956">
              <w:t>Lysti-</w:t>
            </w:r>
            <w:r w:rsidRPr="00963133">
              <w:t xml:space="preserve">toiminnan osa-alueena. </w:t>
            </w:r>
          </w:p>
          <w:p w14:paraId="49A8181B" w14:textId="58A1BF63" w:rsidR="007B5B6E" w:rsidRPr="00963133" w:rsidRDefault="007B5B6E" w:rsidP="007B5B6E">
            <w:r w:rsidRPr="00963133">
              <w:t xml:space="preserve">Lapsia tulee kasvattaa osaksi erilaisia muuttuvia yhteisöjä, joissa tarvitaan erilaisia ajattelun taitoja, </w:t>
            </w:r>
            <w:r w:rsidR="00963133">
              <w:t>ongelmanratkaisutaitoja, ohjelmointitaitoja</w:t>
            </w:r>
            <w:r w:rsidRPr="00963133">
              <w:t xml:space="preserve"> sekä teknologisia taitoja.</w:t>
            </w:r>
          </w:p>
          <w:p w14:paraId="2424BA30" w14:textId="77777777" w:rsidR="007B5B6E" w:rsidRPr="00963133" w:rsidRDefault="007B5B6E" w:rsidP="007B5B6E">
            <w:r w:rsidRPr="00963133">
              <w:t>Näitä taitoja kehittävää toimintaa on:</w:t>
            </w:r>
          </w:p>
          <w:p w14:paraId="5EADE92D" w14:textId="77777777" w:rsidR="007B5B6E" w:rsidRPr="00963133" w:rsidRDefault="007B5B6E" w:rsidP="007B5B6E">
            <w:pPr>
              <w:pStyle w:val="Luettelokappale"/>
              <w:numPr>
                <w:ilvl w:val="0"/>
                <w:numId w:val="35"/>
              </w:numPr>
            </w:pPr>
            <w:r w:rsidRPr="00963133">
              <w:t>rakentelut</w:t>
            </w:r>
          </w:p>
          <w:p w14:paraId="52BDDCA0" w14:textId="77777777" w:rsidR="007B5B6E" w:rsidRPr="00963133" w:rsidRDefault="007B5B6E" w:rsidP="007B5B6E">
            <w:pPr>
              <w:pStyle w:val="Luettelokappale"/>
              <w:numPr>
                <w:ilvl w:val="0"/>
                <w:numId w:val="35"/>
              </w:numPr>
            </w:pPr>
            <w:r w:rsidRPr="00963133">
              <w:t>vertailut</w:t>
            </w:r>
          </w:p>
          <w:p w14:paraId="378DAE4A" w14:textId="77777777" w:rsidR="007B5B6E" w:rsidRPr="00963133" w:rsidRDefault="007B5B6E" w:rsidP="007B5B6E">
            <w:pPr>
              <w:pStyle w:val="Luettelokappale"/>
              <w:numPr>
                <w:ilvl w:val="0"/>
                <w:numId w:val="35"/>
              </w:numPr>
            </w:pPr>
            <w:r w:rsidRPr="00963133">
              <w:t>ongelmanratkaisu</w:t>
            </w:r>
          </w:p>
          <w:p w14:paraId="6D90DF2C" w14:textId="77777777" w:rsidR="007B5B6E" w:rsidRPr="00963133" w:rsidRDefault="007B5B6E" w:rsidP="007B5B6E">
            <w:pPr>
              <w:pStyle w:val="Luettelokappale"/>
              <w:numPr>
                <w:ilvl w:val="0"/>
                <w:numId w:val="35"/>
              </w:numPr>
            </w:pPr>
            <w:r w:rsidRPr="00963133">
              <w:t>looginen päättely</w:t>
            </w:r>
          </w:p>
          <w:p w14:paraId="51D6C45E" w14:textId="77777777" w:rsidR="007B5B6E" w:rsidRPr="00963133" w:rsidRDefault="007B5B6E" w:rsidP="007B5B6E">
            <w:pPr>
              <w:pStyle w:val="Luettelokappale"/>
              <w:numPr>
                <w:ilvl w:val="0"/>
                <w:numId w:val="35"/>
              </w:numPr>
            </w:pPr>
            <w:r w:rsidRPr="00963133">
              <w:t>yritys-erehdys</w:t>
            </w:r>
          </w:p>
          <w:p w14:paraId="278A9FE3" w14:textId="77777777" w:rsidR="007B5B6E" w:rsidRPr="00963133" w:rsidRDefault="007B5B6E" w:rsidP="007B5B6E">
            <w:pPr>
              <w:pStyle w:val="Luettelokappale"/>
              <w:numPr>
                <w:ilvl w:val="0"/>
                <w:numId w:val="35"/>
              </w:numPr>
            </w:pPr>
            <w:r w:rsidRPr="00963133">
              <w:t>ohjeiden antaminen ja ohjeiden noudattaminen</w:t>
            </w:r>
          </w:p>
          <w:p w14:paraId="596BFAFB" w14:textId="77777777" w:rsidR="007B5B6E" w:rsidRPr="00963133" w:rsidRDefault="007B5B6E" w:rsidP="007B5B6E">
            <w:pPr>
              <w:pStyle w:val="Luettelokappale"/>
              <w:numPr>
                <w:ilvl w:val="0"/>
                <w:numId w:val="35"/>
              </w:numPr>
            </w:pPr>
            <w:r w:rsidRPr="00963133">
              <w:t>koodaus ja ohjelmointi</w:t>
            </w:r>
          </w:p>
          <w:p w14:paraId="7534DA1C" w14:textId="77777777" w:rsidR="007B5B6E" w:rsidRPr="00963133" w:rsidRDefault="007B5B6E" w:rsidP="007B5B6E">
            <w:pPr>
              <w:pStyle w:val="Luettelokappale"/>
              <w:numPr>
                <w:ilvl w:val="0"/>
                <w:numId w:val="35"/>
              </w:numPr>
            </w:pPr>
            <w:r w:rsidRPr="00963133">
              <w:t>robotit</w:t>
            </w:r>
          </w:p>
          <w:p w14:paraId="749FA21B" w14:textId="77777777" w:rsidR="007B5B6E" w:rsidRPr="00963133" w:rsidRDefault="007B5B6E" w:rsidP="007B5B6E">
            <w:pPr>
              <w:pStyle w:val="Luettelokappale"/>
              <w:numPr>
                <w:ilvl w:val="0"/>
                <w:numId w:val="35"/>
              </w:numPr>
            </w:pPr>
            <w:r w:rsidRPr="00963133">
              <w:t>erilaiset medialaitteet jokapäiväisessä käytössä kuten tabletit, tietokoneet, kamera-valokuvat</w:t>
            </w:r>
          </w:p>
          <w:p w14:paraId="6AB9A0FD" w14:textId="77777777" w:rsidR="00492668" w:rsidRPr="00963133" w:rsidRDefault="00492668" w:rsidP="00492668"/>
          <w:p w14:paraId="1FE94AEE" w14:textId="58D82637" w:rsidR="00492668" w:rsidRPr="00963133" w:rsidRDefault="00492668" w:rsidP="00492668">
            <w:r w:rsidRPr="00963133">
              <w:t xml:space="preserve">Robotiikkaa on lapsilla monissa arjen tilanteissa kuten toiminnanohjauksessa. Annetaan selkeät </w:t>
            </w:r>
            <w:r w:rsidR="00421D3A">
              <w:t xml:space="preserve">ohjeet, </w:t>
            </w:r>
            <w:r w:rsidRPr="00963133">
              <w:t>siitä mitä ol</w:t>
            </w:r>
            <w:r w:rsidR="007E06A8">
              <w:t>l</w:t>
            </w:r>
            <w:r w:rsidRPr="00963133">
              <w:t xml:space="preserve">aan tekemässä, vaihe kerrallaan. Jotkut lapset tarvitsevat oman toimintansa tukemiseen sanallisten ohjeiden lisäksi kuvalliset ohjeet. Pilkomme tilanteen kuviksi, jotka etenevät asia kerrallaan ja annamme selkeät sanalliset ohjeet esimerkiksi pukemisjärjestys ulos lähtiessä. </w:t>
            </w:r>
          </w:p>
          <w:p w14:paraId="4D6D0730" w14:textId="30261FAD" w:rsidR="00492668" w:rsidRPr="00963133" w:rsidRDefault="00963133" w:rsidP="00492668">
            <w:r w:rsidRPr="00963133">
              <w:t>Tutustumme robotiikkaan</w:t>
            </w:r>
            <w:r w:rsidR="00492668" w:rsidRPr="00963133">
              <w:t xml:space="preserve"> ensin lapselle ominaisimmilla tavoilla: leikkien, liikkuen ja laulaen. Ohjeen mukaan rakentelu edesauttaa robotiikan valmistuksessa tarvittavia käden ja silmän yhteistaitoja ja suunnitteluvalmiuksia.</w:t>
            </w:r>
          </w:p>
          <w:p w14:paraId="4D58613B" w14:textId="4AB2364B" w:rsidR="00492668" w:rsidRPr="00963133" w:rsidRDefault="00963133" w:rsidP="00492668">
            <w:r w:rsidRPr="00963133">
              <w:t xml:space="preserve">Robotiikkaa on </w:t>
            </w:r>
          </w:p>
          <w:p w14:paraId="31D9C0DA" w14:textId="45F8A93B" w:rsidR="00963133" w:rsidRPr="00963133" w:rsidRDefault="00963133" w:rsidP="00963133">
            <w:pPr>
              <w:pStyle w:val="Luettelokappale"/>
              <w:numPr>
                <w:ilvl w:val="0"/>
                <w:numId w:val="37"/>
              </w:numPr>
            </w:pPr>
            <w:r w:rsidRPr="00963133">
              <w:t>aamupiireissä</w:t>
            </w:r>
          </w:p>
          <w:p w14:paraId="5F0DE9FB" w14:textId="452C5984" w:rsidR="00963133" w:rsidRPr="00963133" w:rsidRDefault="00963133" w:rsidP="00963133">
            <w:pPr>
              <w:pStyle w:val="Luettelokappale"/>
              <w:numPr>
                <w:ilvl w:val="0"/>
                <w:numId w:val="37"/>
              </w:numPr>
            </w:pPr>
            <w:r w:rsidRPr="00963133">
              <w:t>pienryhmissä</w:t>
            </w:r>
          </w:p>
          <w:p w14:paraId="5296F95C" w14:textId="1CAD7B3B" w:rsidR="00492668" w:rsidRPr="00963133" w:rsidRDefault="00FF72F1" w:rsidP="00963133">
            <w:pPr>
              <w:pStyle w:val="Luettelokappale"/>
              <w:numPr>
                <w:ilvl w:val="0"/>
                <w:numId w:val="37"/>
              </w:numPr>
            </w:pPr>
            <w:r>
              <w:t xml:space="preserve">leikki- ja </w:t>
            </w:r>
            <w:r w:rsidR="00963133" w:rsidRPr="00963133">
              <w:t>pelihetkissä</w:t>
            </w:r>
          </w:p>
          <w:p w14:paraId="5C347504" w14:textId="77777777" w:rsidR="00963133" w:rsidRPr="00963133" w:rsidRDefault="00963133" w:rsidP="00492668"/>
          <w:p w14:paraId="04E931F7" w14:textId="738C266A" w:rsidR="00492668" w:rsidRPr="00963133" w:rsidRDefault="004B6956" w:rsidP="00492668">
            <w:r>
              <w:t>Isompien lasten Lysti-pienryhmillä</w:t>
            </w:r>
            <w:r w:rsidR="00963133" w:rsidRPr="00963133">
              <w:t xml:space="preserve"> on </w:t>
            </w:r>
            <w:r>
              <w:t>robotiikkaa yhtenä osa-alueena.</w:t>
            </w:r>
          </w:p>
          <w:p w14:paraId="0D66954F" w14:textId="77777777" w:rsidR="007B5B6E" w:rsidRPr="00963133" w:rsidRDefault="007B5B6E" w:rsidP="007B5B6E"/>
          <w:p w14:paraId="1D5AC71D" w14:textId="77777777" w:rsidR="007B5B6E" w:rsidRPr="00963133" w:rsidRDefault="007B5B6E" w:rsidP="007B5B6E">
            <w:r w:rsidRPr="00963133">
              <w:t>Ympäristökasvatusta edistävää toimintaa on:</w:t>
            </w:r>
          </w:p>
          <w:p w14:paraId="7C0E0C00" w14:textId="77777777" w:rsidR="00492668" w:rsidRPr="00963133" w:rsidRDefault="007B5B6E" w:rsidP="007B5B6E">
            <w:pPr>
              <w:pStyle w:val="Luettelokappale"/>
              <w:numPr>
                <w:ilvl w:val="0"/>
                <w:numId w:val="36"/>
              </w:numPr>
            </w:pPr>
            <w:r w:rsidRPr="00963133">
              <w:t>jokaviikkoiset retket lähiympäristöön, puistoihin, metsään, kaupungille, kirjastoon jne.</w:t>
            </w:r>
          </w:p>
          <w:p w14:paraId="154DE73D" w14:textId="6429FADA" w:rsidR="00ED33C6" w:rsidRPr="00B127FF" w:rsidRDefault="007B5B6E" w:rsidP="007B5B6E">
            <w:pPr>
              <w:pStyle w:val="Luettelokappale"/>
              <w:numPr>
                <w:ilvl w:val="0"/>
                <w:numId w:val="36"/>
              </w:numPr>
            </w:pPr>
            <w:r w:rsidRPr="00963133">
              <w:t>ekologisuus ja kierrättäminen puheissa ja toimissa</w:t>
            </w:r>
          </w:p>
        </w:tc>
        <w:tc>
          <w:tcPr>
            <w:tcW w:w="2268" w:type="dxa"/>
          </w:tcPr>
          <w:p w14:paraId="68ACDB96" w14:textId="77777777" w:rsidR="00834CC2" w:rsidRPr="00D03388" w:rsidRDefault="00834CC2" w:rsidP="00403368">
            <w:pPr>
              <w:rPr>
                <w:color w:val="FF0000"/>
              </w:rPr>
            </w:pPr>
          </w:p>
        </w:tc>
      </w:tr>
      <w:tr w:rsidR="00834CC2" w:rsidRPr="00D03388" w14:paraId="01C0F45D" w14:textId="77777777" w:rsidTr="005A63F9">
        <w:tc>
          <w:tcPr>
            <w:tcW w:w="3432" w:type="dxa"/>
          </w:tcPr>
          <w:p w14:paraId="69607371" w14:textId="3E956CD1" w:rsidR="00834CC2" w:rsidRPr="00D03388" w:rsidRDefault="00834CC2" w:rsidP="00403368">
            <w:pPr>
              <w:rPr>
                <w:b/>
              </w:rPr>
            </w:pPr>
            <w:r w:rsidRPr="00D03388">
              <w:rPr>
                <w:b/>
              </w:rPr>
              <w:t xml:space="preserve">KASVAN,  LIIKUN JA KEHITYN </w:t>
            </w:r>
          </w:p>
          <w:p w14:paraId="5F836D99" w14:textId="525D9471" w:rsidR="00834CC2" w:rsidRPr="00D03388" w:rsidRDefault="00834CC2" w:rsidP="00FA0DFB">
            <w:pPr>
              <w:pStyle w:val="Luettelokappale"/>
              <w:ind w:left="176"/>
              <w:rPr>
                <w:b/>
              </w:rPr>
            </w:pPr>
          </w:p>
        </w:tc>
        <w:tc>
          <w:tcPr>
            <w:tcW w:w="9468" w:type="dxa"/>
          </w:tcPr>
          <w:p w14:paraId="62ECAC49" w14:textId="77777777" w:rsidR="00D03388" w:rsidRDefault="00D03388" w:rsidP="00D03388">
            <w:pPr>
              <w:rPr>
                <w:b/>
              </w:rPr>
            </w:pPr>
          </w:p>
          <w:p w14:paraId="5A708673" w14:textId="5FB188B3" w:rsidR="00B6493E" w:rsidRPr="00D03388" w:rsidRDefault="00B6493E" w:rsidP="00B6493E">
            <w:pPr>
              <w:rPr>
                <w:color w:val="FF0000"/>
              </w:rPr>
            </w:pPr>
            <w:r w:rsidRPr="00B6493E">
              <w:t xml:space="preserve">Pidämme tärkeänä ulkoilua  ja monipuolista liikkumista arjessa. </w:t>
            </w:r>
            <w:r w:rsidR="00D03388" w:rsidRPr="00B6493E">
              <w:t xml:space="preserve">Liikunnalla on suuri merkitys lasten motoristen perustaitojen oppimiseen ja kehittymiseen. Tästä syystä emme </w:t>
            </w:r>
            <w:r w:rsidRPr="00B6493E">
              <w:t xml:space="preserve">myöskään </w:t>
            </w:r>
            <w:r w:rsidR="00D03388" w:rsidRPr="00B6493E">
              <w:t xml:space="preserve">rajoita tarpeettomasti lasten liikkumista turhilla säännöillä. Olemme pohtineet sekä ulko- että sisäsääntöjä; mikä on turvallisuuden kannalta oleellista kieltää ja minkä voi sallia. </w:t>
            </w:r>
            <w:r w:rsidR="004068D3">
              <w:t xml:space="preserve">Nämä perustellaan myös lapsille. </w:t>
            </w:r>
            <w:r w:rsidRPr="00B6493E">
              <w:t>Ympäristöt suunnitellaan sellaisiksi, joissa liikkumisen mahdollistuu</w:t>
            </w:r>
            <w:r>
              <w:rPr>
                <w:color w:val="FF0000"/>
              </w:rPr>
              <w:t>.</w:t>
            </w:r>
          </w:p>
          <w:p w14:paraId="77CD19E9" w14:textId="77777777" w:rsidR="00B6493E" w:rsidRDefault="00B6493E" w:rsidP="00D03388">
            <w:pPr>
              <w:rPr>
                <w:color w:val="FF0000"/>
              </w:rPr>
            </w:pPr>
          </w:p>
          <w:p w14:paraId="2C9A66E1" w14:textId="31E7F488" w:rsidR="00D03388" w:rsidRDefault="00B6493E" w:rsidP="00D03388">
            <w:r>
              <w:t>Sisäliikuntaa on suunnitelluissa hetkissä sekä arjen tilanteissa esimerkiksi eteiseen siirryttäessä käytävällä on esterata, yhdessä ryhmätilassa on kiipeilyseinä, jota lapset voivat vapaasti käyttää.  Liikuntaa on lisäksi leikissä, pienryhmäleikissä sekä jumppahetkillä</w:t>
            </w:r>
          </w:p>
          <w:p w14:paraId="3A6990F8" w14:textId="465D4EE4" w:rsidR="00D03388" w:rsidRDefault="00B6493E" w:rsidP="00D03388">
            <w:r>
              <w:t>Liikumme</w:t>
            </w:r>
            <w:r w:rsidR="00D03388">
              <w:t xml:space="preserve"> erilaisissa maastoissa kuten puistoissa, urheilukentällä ja metsässä. Käymme luistelemassa jäähallilla ja hiihdämme päiväkodin viereisessä puistossa. Oman päiväkodin pihalla voi muun muassa lasketella pulkalla, ajaa pyörällä, kiipeillä, keinua, pelata ja juosta.  </w:t>
            </w:r>
          </w:p>
          <w:p w14:paraId="7EEB3BA7" w14:textId="77777777" w:rsidR="00D03388" w:rsidRDefault="00D03388" w:rsidP="00D03388"/>
          <w:p w14:paraId="215C7366" w14:textId="77777777" w:rsidR="00D03388" w:rsidRDefault="00D03388" w:rsidP="00D03388">
            <w:r>
              <w:t>Ulkoilulla ja liikunnalla on merkitystä terveyteen, vastustuskykyyn ja ruokahaluun. Puhumme näistä asioita myös vanhemmille.</w:t>
            </w:r>
          </w:p>
          <w:p w14:paraId="38D2C036" w14:textId="77777777" w:rsidR="00D03388" w:rsidRPr="00D03388" w:rsidRDefault="00D03388" w:rsidP="00D03388">
            <w:pPr>
              <w:rPr>
                <w:color w:val="FF0000"/>
              </w:rPr>
            </w:pPr>
          </w:p>
          <w:p w14:paraId="5FC5D550" w14:textId="77777777" w:rsidR="00D03388" w:rsidRDefault="00D03388" w:rsidP="00D03388">
            <w:r>
              <w:t xml:space="preserve">Ruokailussa noudatamme uuden vasun linjauksia, houkuttelemme lapsia maistamaan uusia makuja, yritämme luoda ruokailuun positiivisia mielikuvia ja makumuistoja. Lasta ei pakoteta maistamaan eikä syömään. </w:t>
            </w:r>
          </w:p>
          <w:p w14:paraId="43953E32" w14:textId="77777777" w:rsidR="00D03388" w:rsidRDefault="00D03388" w:rsidP="00D03388"/>
          <w:p w14:paraId="578FB125" w14:textId="1E4A771B" w:rsidR="00D03388" w:rsidRPr="004068D3" w:rsidRDefault="00D03388" w:rsidP="004068D3">
            <w:r>
              <w:t xml:space="preserve">Ruokapöydässä keskustelemme lasten kanssa muun muassa ruuasta ja muista lapsia kiinnostavista asioista. Opettelemme kauniita ruokailutapoja positiivisessa ilmapiirissä. </w:t>
            </w:r>
            <w:r w:rsidR="004068D3">
              <w:t>Aikuinen syö lasten kanssa.</w:t>
            </w:r>
          </w:p>
          <w:p w14:paraId="77B6BB0F" w14:textId="77777777" w:rsidR="00D03388" w:rsidRDefault="00D03388" w:rsidP="00D03388"/>
          <w:p w14:paraId="38331C25" w14:textId="77777777" w:rsidR="00D03388" w:rsidRDefault="00D03388" w:rsidP="00D03388">
            <w:r>
              <w:t>Pienemmille lapsille annamme mahdollisuuden harjoitella omatoimisuutta sekä suun ja käden koordinaatiota. Pienimmätkin lapset saavat oman lusikan, vaikka hänet vielä syötettäisiinkin. Sotku ei haittaa, myös sormin voi harjoitella aluksi (pinsettiote).</w:t>
            </w:r>
          </w:p>
          <w:p w14:paraId="1BCB8E49" w14:textId="77777777" w:rsidR="00D03388" w:rsidRDefault="00D03388" w:rsidP="00D03388"/>
          <w:p w14:paraId="6B1E4E00" w14:textId="77777777" w:rsidR="00D03388" w:rsidRDefault="00D03388" w:rsidP="00D03388">
            <w:r>
              <w:t xml:space="preserve">Lapsilla on mahdollisuus lepoon ja rauhoittumiseen. </w:t>
            </w:r>
            <w:r>
              <w:br/>
              <w:t>Lounaan jälkeen on lepohetkiaika.</w:t>
            </w:r>
          </w:p>
          <w:p w14:paraId="04A33AC8" w14:textId="4DC01DED" w:rsidR="00D03388" w:rsidRDefault="00FF72F1" w:rsidP="00D03388">
            <w:pPr>
              <w:pStyle w:val="Luettelokappale"/>
              <w:numPr>
                <w:ilvl w:val="0"/>
                <w:numId w:val="23"/>
              </w:numPr>
            </w:pPr>
            <w:r>
              <w:t>P</w:t>
            </w:r>
            <w:r w:rsidR="00D03388">
              <w:t xml:space="preserve">ienimmillä lapsilla on usein vielä tarve myös aamu-unille ja ne voi ottaa vaikka omissa rattaissa. </w:t>
            </w:r>
          </w:p>
          <w:p w14:paraId="0512C9F9" w14:textId="77777777" w:rsidR="00D03388" w:rsidRDefault="00D03388" w:rsidP="00D03388">
            <w:pPr>
              <w:pStyle w:val="Luettelokappale"/>
              <w:numPr>
                <w:ilvl w:val="0"/>
                <w:numId w:val="23"/>
              </w:numPr>
            </w:pPr>
            <w:r>
              <w:t xml:space="preserve">Pienimmät nukutetaan syliin tai rattaisiin, jos isoon sänkyyn rauhoittuminen vielä vaikeaa. </w:t>
            </w:r>
          </w:p>
          <w:p w14:paraId="3CDB1B97" w14:textId="77777777" w:rsidR="00D03388" w:rsidRDefault="00D03388" w:rsidP="00D03388">
            <w:pPr>
              <w:pStyle w:val="Luettelokappale"/>
              <w:numPr>
                <w:ilvl w:val="0"/>
                <w:numId w:val="23"/>
              </w:numPr>
            </w:pPr>
            <w:r>
              <w:t>Isommilla lapsilla on mahdollisuus valita kahdesta lepohuoneesta oman tarpeen mukainen lepohuone; 1) toisessa nukutaan ja 2) toisessa levätään, tosin sielläkin saa nukahtaa. Lepohetkellä kuunnellaan satuja ja musiikkia.</w:t>
            </w:r>
          </w:p>
          <w:p w14:paraId="2D68DB84" w14:textId="77777777" w:rsidR="00A32C9F" w:rsidRDefault="00D03388" w:rsidP="00A32C9F">
            <w:pPr>
              <w:pStyle w:val="Luettelokappale"/>
              <w:numPr>
                <w:ilvl w:val="0"/>
                <w:numId w:val="23"/>
              </w:numPr>
            </w:pPr>
            <w:r>
              <w:t xml:space="preserve">Lepohetkelle saa tuoda omat unikaverit, rievut, tutit, pullot lapsen tottumuksen mukaan. </w:t>
            </w:r>
          </w:p>
          <w:p w14:paraId="50106152" w14:textId="52FE76F9" w:rsidR="00FF72F1" w:rsidRPr="004068D3" w:rsidRDefault="00FF72F1" w:rsidP="00A32C9F">
            <w:pPr>
              <w:pStyle w:val="Luettelokappale"/>
              <w:numPr>
                <w:ilvl w:val="0"/>
                <w:numId w:val="23"/>
              </w:numPr>
            </w:pPr>
            <w:r>
              <w:t>Lapsi saatellaan lepohetkelle lauluin ja silityksin.</w:t>
            </w:r>
          </w:p>
        </w:tc>
        <w:tc>
          <w:tcPr>
            <w:tcW w:w="2268" w:type="dxa"/>
          </w:tcPr>
          <w:p w14:paraId="1F725F5B" w14:textId="77777777" w:rsidR="00834CC2" w:rsidRPr="00D03388" w:rsidRDefault="00834CC2" w:rsidP="00403368">
            <w:pPr>
              <w:rPr>
                <w:color w:val="FF0000"/>
              </w:rPr>
            </w:pPr>
          </w:p>
        </w:tc>
      </w:tr>
    </w:tbl>
    <w:p w14:paraId="626B4024" w14:textId="77777777" w:rsidR="004B19CC" w:rsidRPr="00D03388" w:rsidRDefault="004B19CC">
      <w:pPr>
        <w:rPr>
          <w:color w:val="FF0000"/>
        </w:rPr>
      </w:pPr>
    </w:p>
    <w:tbl>
      <w:tblPr>
        <w:tblStyle w:val="TaulukkoRuudukko"/>
        <w:tblW w:w="15168" w:type="dxa"/>
        <w:tblInd w:w="-885" w:type="dxa"/>
        <w:tblLook w:val="04A0" w:firstRow="1" w:lastRow="0" w:firstColumn="1" w:lastColumn="0" w:noHBand="0" w:noVBand="1"/>
      </w:tblPr>
      <w:tblGrid>
        <w:gridCol w:w="3432"/>
        <w:gridCol w:w="9468"/>
        <w:gridCol w:w="2268"/>
      </w:tblGrid>
      <w:tr w:rsidR="00834CC2" w:rsidRPr="00D03388" w14:paraId="3E3681C7" w14:textId="77777777" w:rsidTr="005A63F9">
        <w:tc>
          <w:tcPr>
            <w:tcW w:w="3432" w:type="dxa"/>
          </w:tcPr>
          <w:p w14:paraId="4788934D" w14:textId="77777777" w:rsidR="00834CC2" w:rsidRPr="00992261" w:rsidRDefault="00834CC2" w:rsidP="009A26B1">
            <w:pPr>
              <w:rPr>
                <w:b/>
              </w:rPr>
            </w:pPr>
            <w:r w:rsidRPr="00992261">
              <w:rPr>
                <w:b/>
              </w:rPr>
              <w:t xml:space="preserve">KEHITYKSEN JA OPPIMISEN TUKI </w:t>
            </w:r>
          </w:p>
        </w:tc>
        <w:tc>
          <w:tcPr>
            <w:tcW w:w="9468" w:type="dxa"/>
          </w:tcPr>
          <w:p w14:paraId="5D87C2DE" w14:textId="77777777" w:rsidR="00834CC2" w:rsidRPr="00992261" w:rsidRDefault="00834CC2" w:rsidP="009A26B1">
            <w:pPr>
              <w:rPr>
                <w:b/>
              </w:rPr>
            </w:pPr>
            <w:r w:rsidRPr="00992261">
              <w:rPr>
                <w:b/>
              </w:rPr>
              <w:t>Yksikön yleisen tuen ja varhaisen tuen toteuttamisen ja kehittämisen käytänteet</w:t>
            </w:r>
          </w:p>
        </w:tc>
        <w:tc>
          <w:tcPr>
            <w:tcW w:w="2268" w:type="dxa"/>
          </w:tcPr>
          <w:p w14:paraId="3C4BACF2" w14:textId="77777777" w:rsidR="00834CC2" w:rsidRPr="00D03388" w:rsidRDefault="00834CC2" w:rsidP="009A26B1">
            <w:pPr>
              <w:rPr>
                <w:color w:val="FF0000"/>
              </w:rPr>
            </w:pPr>
            <w:r w:rsidRPr="00CC475E">
              <w:t>Arviointi elokuussa</w:t>
            </w:r>
          </w:p>
        </w:tc>
      </w:tr>
      <w:tr w:rsidR="00834CC2" w:rsidRPr="00D03388" w14:paraId="58D0AB4F" w14:textId="77777777" w:rsidTr="005A63F9">
        <w:tc>
          <w:tcPr>
            <w:tcW w:w="3432" w:type="dxa"/>
          </w:tcPr>
          <w:p w14:paraId="7F160F7F" w14:textId="22DD5C06" w:rsidR="00834CC2" w:rsidRPr="00992261" w:rsidRDefault="00834CC2" w:rsidP="00FA0DFB">
            <w:pPr>
              <w:pStyle w:val="Luettelokappale"/>
              <w:ind w:left="360"/>
            </w:pPr>
          </w:p>
        </w:tc>
        <w:tc>
          <w:tcPr>
            <w:tcW w:w="9468" w:type="dxa"/>
          </w:tcPr>
          <w:p w14:paraId="28B754DD" w14:textId="61287597" w:rsidR="00ED33C6" w:rsidRPr="00992261" w:rsidRDefault="00ED33C6" w:rsidP="00ED33C6">
            <w:r w:rsidRPr="00992261">
              <w:t>Ryhmän yleisen tuen ja varhaisen tuen toteuttam</w:t>
            </w:r>
            <w:r w:rsidR="00992261">
              <w:t>isen ja kehittämisen käytänteet:</w:t>
            </w:r>
          </w:p>
          <w:p w14:paraId="0D522A7E" w14:textId="77777777" w:rsidR="00992261" w:rsidRDefault="00992261" w:rsidP="00ED33C6">
            <w:pPr>
              <w:pStyle w:val="Luettelokappale"/>
              <w:numPr>
                <w:ilvl w:val="0"/>
                <w:numId w:val="26"/>
              </w:numPr>
            </w:pPr>
            <w:r>
              <w:t>selkeä päiväjärjestys</w:t>
            </w:r>
          </w:p>
          <w:p w14:paraId="22BAA858" w14:textId="77777777" w:rsidR="00992261" w:rsidRDefault="00992261" w:rsidP="00ED33C6">
            <w:pPr>
              <w:pStyle w:val="Luettelokappale"/>
              <w:numPr>
                <w:ilvl w:val="0"/>
                <w:numId w:val="26"/>
              </w:numPr>
            </w:pPr>
            <w:r>
              <w:t xml:space="preserve">pienryhmät </w:t>
            </w:r>
          </w:p>
          <w:p w14:paraId="795E646D" w14:textId="77777777" w:rsidR="00992261" w:rsidRDefault="00992261" w:rsidP="00ED33C6">
            <w:pPr>
              <w:pStyle w:val="Luettelokappale"/>
              <w:numPr>
                <w:ilvl w:val="0"/>
                <w:numId w:val="26"/>
              </w:numPr>
            </w:pPr>
            <w:r>
              <w:t>kuvat</w:t>
            </w:r>
          </w:p>
          <w:p w14:paraId="1E92249A" w14:textId="77777777" w:rsidR="00992261" w:rsidRDefault="00992261" w:rsidP="00ED33C6">
            <w:pPr>
              <w:pStyle w:val="Luettelokappale"/>
              <w:numPr>
                <w:ilvl w:val="0"/>
                <w:numId w:val="26"/>
              </w:numPr>
            </w:pPr>
            <w:r>
              <w:t>nopea piirtäminen</w:t>
            </w:r>
          </w:p>
          <w:p w14:paraId="39F38FFF" w14:textId="77777777" w:rsidR="00992261" w:rsidRDefault="00992261" w:rsidP="00ED33C6">
            <w:pPr>
              <w:pStyle w:val="Luettelokappale"/>
              <w:numPr>
                <w:ilvl w:val="0"/>
                <w:numId w:val="26"/>
              </w:numPr>
            </w:pPr>
            <w:r>
              <w:t>draama</w:t>
            </w:r>
          </w:p>
          <w:p w14:paraId="797010A2" w14:textId="77777777" w:rsidR="00992261" w:rsidRDefault="00992261" w:rsidP="00ED33C6">
            <w:pPr>
              <w:pStyle w:val="Luettelokappale"/>
              <w:numPr>
                <w:ilvl w:val="0"/>
                <w:numId w:val="26"/>
              </w:numPr>
            </w:pPr>
            <w:r>
              <w:t>musiikki</w:t>
            </w:r>
          </w:p>
          <w:p w14:paraId="2BD318B9" w14:textId="77777777" w:rsidR="00992261" w:rsidRDefault="00992261" w:rsidP="00ED33C6">
            <w:pPr>
              <w:pStyle w:val="Luettelokappale"/>
              <w:numPr>
                <w:ilvl w:val="0"/>
                <w:numId w:val="26"/>
              </w:numPr>
            </w:pPr>
            <w:r>
              <w:t>videot</w:t>
            </w:r>
          </w:p>
          <w:p w14:paraId="530D3941" w14:textId="62AAA34C" w:rsidR="00992261" w:rsidRDefault="00992261" w:rsidP="00ED33C6">
            <w:pPr>
              <w:pStyle w:val="Luettelokappale"/>
              <w:numPr>
                <w:ilvl w:val="0"/>
                <w:numId w:val="26"/>
              </w:numPr>
            </w:pPr>
            <w:r>
              <w:t>mallittamine</w:t>
            </w:r>
            <w:r w:rsidR="00ED33C6" w:rsidRPr="00992261">
              <w:t xml:space="preserve">n </w:t>
            </w:r>
          </w:p>
          <w:p w14:paraId="49BBD2E6" w14:textId="4BEED2EA" w:rsidR="00ED33C6" w:rsidRPr="00992261" w:rsidRDefault="00ED33C6" w:rsidP="00ED33C6">
            <w:pPr>
              <w:pStyle w:val="Luettelokappale"/>
              <w:numPr>
                <w:ilvl w:val="0"/>
                <w:numId w:val="26"/>
              </w:numPr>
            </w:pPr>
            <w:r w:rsidRPr="00992261">
              <w:t>kuvataskut aikuisilla</w:t>
            </w:r>
            <w:r w:rsidR="00992261">
              <w:t xml:space="preserve"> käytössä</w:t>
            </w:r>
          </w:p>
          <w:p w14:paraId="66E839CA" w14:textId="77777777" w:rsidR="00C66D9F" w:rsidRDefault="00C66D9F" w:rsidP="00ED33C6"/>
          <w:p w14:paraId="391FD500" w14:textId="24D6AFE3" w:rsidR="00992261" w:rsidRDefault="00C66D9F" w:rsidP="00ED33C6">
            <w:r w:rsidRPr="00C66D9F">
              <w:t>Saturnuksessa varhaiskasvatuksen erityisopettaja on pysyvä osa henkilöstöä. Lasten ja henkilöstön tarvitsema tuki rakentuu yhteistyössä alueen konsultoivan</w:t>
            </w:r>
            <w:r w:rsidR="007E06A8">
              <w:t xml:space="preserve"> varhaiskasvatuksen erityisopettajan </w:t>
            </w:r>
            <w:r w:rsidRPr="00C66D9F">
              <w:t xml:space="preserve">ja yksikön oman </w:t>
            </w:r>
            <w:r w:rsidR="007E06A8">
              <w:t xml:space="preserve">varhaiskasvatuksen erityisopettajan </w:t>
            </w:r>
            <w:r w:rsidRPr="00C66D9F">
              <w:t>kanssa.</w:t>
            </w:r>
          </w:p>
          <w:p w14:paraId="28CD7C30" w14:textId="77777777" w:rsidR="00C66D9F" w:rsidRDefault="00C66D9F" w:rsidP="00ED33C6"/>
          <w:p w14:paraId="76634C2E" w14:textId="39895862" w:rsidR="00A32C9F" w:rsidRPr="00992261" w:rsidRDefault="00992261" w:rsidP="00ED33C6">
            <w:r>
              <w:t>A</w:t>
            </w:r>
            <w:r w:rsidR="00ED33C6" w:rsidRPr="00992261">
              <w:t>ikuinen on aktiivisesti vuorovaikutuksessa</w:t>
            </w:r>
            <w:r>
              <w:t xml:space="preserve"> lasten kanssa</w:t>
            </w:r>
            <w:r w:rsidR="00ED33C6" w:rsidRPr="00992261">
              <w:t xml:space="preserve">, kuuntelee, vastaa, havainnoi ja tarttuu sanattomiin </w:t>
            </w:r>
            <w:r>
              <w:t xml:space="preserve">ja sanallisiin </w:t>
            </w:r>
            <w:r w:rsidR="00ED33C6" w:rsidRPr="00992261">
              <w:t>viesteihin</w:t>
            </w:r>
            <w:r>
              <w:t xml:space="preserve"> Aikuinen huomaa lasta kiinnostavat asiat ja lapsen tarpeet. Aikuinen leikkii yhdessä lasten kanssa. Hän mahdollistaa lasten ideoiman leikin sekä rikastaa sitä.</w:t>
            </w:r>
          </w:p>
        </w:tc>
        <w:tc>
          <w:tcPr>
            <w:tcW w:w="2268" w:type="dxa"/>
          </w:tcPr>
          <w:p w14:paraId="5A6E6976" w14:textId="77777777" w:rsidR="00834CC2" w:rsidRPr="00D03388" w:rsidRDefault="00834CC2" w:rsidP="009A26B1">
            <w:pPr>
              <w:rPr>
                <w:color w:val="FF0000"/>
              </w:rPr>
            </w:pPr>
          </w:p>
        </w:tc>
      </w:tr>
    </w:tbl>
    <w:p w14:paraId="5848CE90" w14:textId="77777777" w:rsidR="00F801A6" w:rsidRPr="00D03388" w:rsidRDefault="00F801A6">
      <w:pPr>
        <w:rPr>
          <w:color w:val="FF0000"/>
        </w:rPr>
      </w:pPr>
    </w:p>
    <w:tbl>
      <w:tblPr>
        <w:tblStyle w:val="TaulukkoRuudukko"/>
        <w:tblW w:w="15168" w:type="dxa"/>
        <w:tblInd w:w="-885" w:type="dxa"/>
        <w:tblLook w:val="04A0" w:firstRow="1" w:lastRow="0" w:firstColumn="1" w:lastColumn="0" w:noHBand="0" w:noVBand="1"/>
      </w:tblPr>
      <w:tblGrid>
        <w:gridCol w:w="3432"/>
        <w:gridCol w:w="9468"/>
        <w:gridCol w:w="2268"/>
      </w:tblGrid>
      <w:tr w:rsidR="00834CC2" w:rsidRPr="00D03388" w14:paraId="7DC809FA" w14:textId="77777777" w:rsidTr="005A63F9">
        <w:tc>
          <w:tcPr>
            <w:tcW w:w="3432" w:type="dxa"/>
          </w:tcPr>
          <w:p w14:paraId="7C29547C" w14:textId="77777777" w:rsidR="00834CC2" w:rsidRPr="005717F8" w:rsidRDefault="00834CC2" w:rsidP="009A26B1">
            <w:pPr>
              <w:rPr>
                <w:b/>
              </w:rPr>
            </w:pPr>
            <w:r w:rsidRPr="005717F8">
              <w:rPr>
                <w:b/>
              </w:rPr>
              <w:t>ARJEN TILANTEET JA TOIMINTA</w:t>
            </w:r>
          </w:p>
          <w:p w14:paraId="589B01A5" w14:textId="77777777" w:rsidR="00834CC2" w:rsidRPr="005717F8" w:rsidRDefault="00834CC2" w:rsidP="009A26B1">
            <w:pPr>
              <w:rPr>
                <w:b/>
              </w:rPr>
            </w:pPr>
            <w:r w:rsidRPr="005717F8">
              <w:rPr>
                <w:b/>
              </w:rPr>
              <w:t>Tavoitteena hyvinvoiva lapsi</w:t>
            </w:r>
          </w:p>
        </w:tc>
        <w:tc>
          <w:tcPr>
            <w:tcW w:w="9468" w:type="dxa"/>
          </w:tcPr>
          <w:p w14:paraId="4D9B06A9" w14:textId="77777777" w:rsidR="00834CC2" w:rsidRPr="005717F8" w:rsidRDefault="00834CC2" w:rsidP="009A26B1">
            <w:r w:rsidRPr="005717F8">
              <w:t>Yksikön käytänteet</w:t>
            </w:r>
          </w:p>
        </w:tc>
        <w:tc>
          <w:tcPr>
            <w:tcW w:w="2268" w:type="dxa"/>
          </w:tcPr>
          <w:p w14:paraId="4F5B5490" w14:textId="77777777" w:rsidR="00834CC2" w:rsidRPr="005717F8" w:rsidRDefault="00834CC2" w:rsidP="009A26B1">
            <w:r w:rsidRPr="005717F8">
              <w:t>Arviointi elokuussa</w:t>
            </w:r>
          </w:p>
        </w:tc>
      </w:tr>
      <w:tr w:rsidR="00834CC2" w:rsidRPr="00D03388" w14:paraId="54597A44" w14:textId="77777777" w:rsidTr="005A63F9">
        <w:tc>
          <w:tcPr>
            <w:tcW w:w="3432" w:type="dxa"/>
          </w:tcPr>
          <w:p w14:paraId="7E33AAB6" w14:textId="77777777" w:rsidR="00834CC2" w:rsidRPr="005717F8" w:rsidRDefault="00834CC2" w:rsidP="009A26B1">
            <w:pPr>
              <w:rPr>
                <w:b/>
              </w:rPr>
            </w:pPr>
            <w:r w:rsidRPr="005717F8">
              <w:rPr>
                <w:b/>
              </w:rPr>
              <w:t>PÄIVÄHOITOON TULO JA LÄHTÖ</w:t>
            </w:r>
          </w:p>
          <w:p w14:paraId="001B4D41" w14:textId="77777777" w:rsidR="00834CC2" w:rsidRPr="00D03388" w:rsidRDefault="00834CC2" w:rsidP="00FA0DFB">
            <w:pPr>
              <w:rPr>
                <w:color w:val="FF0000"/>
              </w:rPr>
            </w:pPr>
          </w:p>
        </w:tc>
        <w:tc>
          <w:tcPr>
            <w:tcW w:w="9468" w:type="dxa"/>
          </w:tcPr>
          <w:p w14:paraId="03BE33D6" w14:textId="215241BB" w:rsidR="006E6A03" w:rsidRDefault="006E6A03" w:rsidP="006E6A03">
            <w:r w:rsidRPr="005717F8">
              <w:t>J</w:t>
            </w:r>
            <w:r w:rsidR="005717F8">
              <w:t xml:space="preserve">okainen lapsi ja vanhempi huomioidaan tulo- ja lähtötilanteessa, sillä nämä ovat tärkeitä vuorovaikutustilanteita. ”Meillä ei ole kiire mihinkään”-asenteella. </w:t>
            </w:r>
          </w:p>
          <w:p w14:paraId="13CDDFF6" w14:textId="77777777" w:rsidR="005717F8" w:rsidRDefault="005717F8" w:rsidP="005717F8">
            <w:r>
              <w:t xml:space="preserve">Lähtötilanteessa kerrotaan lapsen päivästä. </w:t>
            </w:r>
          </w:p>
          <w:p w14:paraId="363D0922" w14:textId="0E28DFF0" w:rsidR="005717F8" w:rsidRDefault="005717F8" w:rsidP="005717F8">
            <w:r>
              <w:t>Lapsen kirjaaminen vaka-ohjelmaan:</w:t>
            </w:r>
          </w:p>
          <w:p w14:paraId="627E4DB2" w14:textId="532E3449" w:rsidR="005717F8" w:rsidRPr="005717F8" w:rsidRDefault="005717F8" w:rsidP="005717F8">
            <w:pPr>
              <w:pStyle w:val="Luettelokappale"/>
              <w:numPr>
                <w:ilvl w:val="0"/>
                <w:numId w:val="27"/>
              </w:numPr>
            </w:pPr>
            <w:r w:rsidRPr="005717F8">
              <w:rPr>
                <w:rFonts w:cs="Arial"/>
              </w:rPr>
              <w:t>lapsi ”tägätään” vasta sitten, kun tavarat haettu sisältä</w:t>
            </w:r>
          </w:p>
          <w:p w14:paraId="0B356FF2" w14:textId="1E8443EA" w:rsidR="00834CC2" w:rsidRPr="005717F8" w:rsidRDefault="005717F8" w:rsidP="005717F8">
            <w:pPr>
              <w:pStyle w:val="Luettelokappale"/>
              <w:numPr>
                <w:ilvl w:val="0"/>
                <w:numId w:val="27"/>
              </w:numPr>
              <w:rPr>
                <w:rFonts w:ascii="Arial" w:hAnsi="Arial" w:cs="Arial"/>
                <w:color w:val="FF0000"/>
              </w:rPr>
            </w:pPr>
            <w:r w:rsidRPr="005717F8">
              <w:rPr>
                <w:rFonts w:cs="Arial"/>
              </w:rPr>
              <w:t>jos ”tägätään” myös sisarus, vinkataan toisen ryhmän aikuiselle asiasta</w:t>
            </w:r>
          </w:p>
        </w:tc>
        <w:tc>
          <w:tcPr>
            <w:tcW w:w="2268" w:type="dxa"/>
          </w:tcPr>
          <w:p w14:paraId="1C145DA6" w14:textId="77777777" w:rsidR="00834CC2" w:rsidRPr="00D03388" w:rsidRDefault="00834CC2" w:rsidP="009A26B1">
            <w:pPr>
              <w:rPr>
                <w:color w:val="FF0000"/>
              </w:rPr>
            </w:pPr>
          </w:p>
        </w:tc>
      </w:tr>
      <w:tr w:rsidR="00834CC2" w:rsidRPr="00D03388" w14:paraId="12F3AE4B" w14:textId="77777777" w:rsidTr="005A63F9">
        <w:tc>
          <w:tcPr>
            <w:tcW w:w="3432" w:type="dxa"/>
          </w:tcPr>
          <w:p w14:paraId="07B45371" w14:textId="77777777" w:rsidR="00834CC2" w:rsidRPr="00BA7CE7" w:rsidRDefault="00834CC2" w:rsidP="009A26B1">
            <w:pPr>
              <w:rPr>
                <w:b/>
              </w:rPr>
            </w:pPr>
            <w:r w:rsidRPr="00BA7CE7">
              <w:rPr>
                <w:b/>
              </w:rPr>
              <w:t>PERUSHOITOTILANTEET</w:t>
            </w:r>
          </w:p>
          <w:p w14:paraId="414BADC0" w14:textId="77777777" w:rsidR="00834CC2" w:rsidRPr="00D03388" w:rsidRDefault="00834CC2" w:rsidP="00FA0DFB">
            <w:pPr>
              <w:rPr>
                <w:color w:val="FF0000"/>
              </w:rPr>
            </w:pPr>
          </w:p>
        </w:tc>
        <w:tc>
          <w:tcPr>
            <w:tcW w:w="9468" w:type="dxa"/>
          </w:tcPr>
          <w:p w14:paraId="00284A33" w14:textId="29932FE3" w:rsidR="00834CC2" w:rsidRPr="00BA7CE7" w:rsidRDefault="00834CC2" w:rsidP="009A26B1">
            <w:r w:rsidRPr="00BA7CE7">
              <w:rPr>
                <w:b/>
              </w:rPr>
              <w:t xml:space="preserve">Perushoitotilanteiden käytänteet </w:t>
            </w:r>
            <w:r w:rsidR="00BA7CE7">
              <w:t>(ruokailu, päivälepo ja ulkoilu on kuvattu</w:t>
            </w:r>
            <w:r w:rsidR="00CC475E">
              <w:t>na</w:t>
            </w:r>
            <w:r w:rsidR="00BA7CE7">
              <w:t xml:space="preserve"> jo edellä)</w:t>
            </w:r>
          </w:p>
          <w:p w14:paraId="6C015F96" w14:textId="1126B92D" w:rsidR="007F3187" w:rsidRPr="0047612E" w:rsidRDefault="007F3187" w:rsidP="007F3187">
            <w:r w:rsidRPr="0047612E">
              <w:t>Kannus</w:t>
            </w:r>
            <w:r w:rsidR="00BA7CE7" w:rsidRPr="0047612E">
              <w:t>tamme</w:t>
            </w:r>
            <w:r w:rsidRPr="0047612E">
              <w:t xml:space="preserve"> ja tarjo</w:t>
            </w:r>
            <w:r w:rsidR="00BA7CE7" w:rsidRPr="0047612E">
              <w:t>amme</w:t>
            </w:r>
            <w:r w:rsidRPr="0047612E">
              <w:t xml:space="preserve"> mahdoll</w:t>
            </w:r>
            <w:r w:rsidR="00BA7CE7" w:rsidRPr="0047612E">
              <w:t xml:space="preserve">isuuksia omatoimisuuteen ja </w:t>
            </w:r>
            <w:r w:rsidRPr="0047612E">
              <w:t>tarvittaessa aut</w:t>
            </w:r>
            <w:r w:rsidR="00BA7CE7" w:rsidRPr="0047612E">
              <w:t>amme</w:t>
            </w:r>
            <w:r w:rsidRPr="0047612E">
              <w:t xml:space="preserve">. </w:t>
            </w:r>
            <w:r w:rsidR="00BA7CE7" w:rsidRPr="0047612E">
              <w:t>Olemme</w:t>
            </w:r>
            <w:r w:rsidRPr="0047612E">
              <w:t xml:space="preserve"> herkkiä lapsen kokonaistilanteelle, aina ei jaksa, vaikka osaisikin jo itse, tunnist</w:t>
            </w:r>
            <w:r w:rsidR="00BA7CE7" w:rsidRPr="0047612E">
              <w:t>amme</w:t>
            </w:r>
            <w:r w:rsidRPr="0047612E">
              <w:t xml:space="preserve"> lapsen vireystila</w:t>
            </w:r>
            <w:r w:rsidR="00BA7CE7" w:rsidRPr="0047612E">
              <w:t>n</w:t>
            </w:r>
            <w:r w:rsidRPr="0047612E">
              <w:t>. Välillä isommatkin haluavat aikuisen apua, kun pienet saavat paljon aikuisten huomiota.</w:t>
            </w:r>
          </w:p>
          <w:p w14:paraId="67BA3CE5" w14:textId="7F0FB736" w:rsidR="007F3187" w:rsidRPr="0047612E" w:rsidRDefault="007F3187" w:rsidP="0047612E">
            <w:r w:rsidRPr="0047612E">
              <w:t>Siisteyskasvatuksessa hyödynn</w:t>
            </w:r>
            <w:r w:rsidR="0047612E" w:rsidRPr="0047612E">
              <w:t>ämme herkkyyskausia</w:t>
            </w:r>
            <w:r w:rsidRPr="0047612E">
              <w:t xml:space="preserve"> j</w:t>
            </w:r>
            <w:r w:rsidR="0047612E" w:rsidRPr="0047612E">
              <w:t>a lapsen kiinnostusta asiaan. Emme vaadi lapselta mitään</w:t>
            </w:r>
            <w:r w:rsidRPr="0047612E">
              <w:t xml:space="preserve"> väkisin, kunnioit</w:t>
            </w:r>
            <w:r w:rsidR="0047612E" w:rsidRPr="0047612E">
              <w:t>amme</w:t>
            </w:r>
            <w:r w:rsidRPr="0047612E">
              <w:t xml:space="preserve"> lapsen itsemääräämisoikeutta.</w:t>
            </w:r>
          </w:p>
          <w:p w14:paraId="6EFB2BEB" w14:textId="77777777" w:rsidR="006E6A03" w:rsidRDefault="0047612E" w:rsidP="00BA7CE7">
            <w:r w:rsidRPr="0047612E">
              <w:t>Vältämme ei turhaa hoputtelua</w:t>
            </w:r>
            <w:r>
              <w:t xml:space="preserve"> kaikissa perushoitotilanteissa</w:t>
            </w:r>
            <w:r w:rsidRPr="0047612E">
              <w:t xml:space="preserve">, koska meillä ei ole kiire mihinkään. </w:t>
            </w:r>
          </w:p>
          <w:p w14:paraId="0F557752" w14:textId="11C13C9E" w:rsidR="0072290A" w:rsidRPr="0047612E" w:rsidRDefault="0072290A" w:rsidP="00BA7CE7">
            <w:r>
              <w:t>Kehotunnekasvatus liittyy vahvasti perushoitotilanteisiin.</w:t>
            </w:r>
          </w:p>
        </w:tc>
        <w:tc>
          <w:tcPr>
            <w:tcW w:w="2268" w:type="dxa"/>
          </w:tcPr>
          <w:p w14:paraId="5CCF2CB9" w14:textId="77777777" w:rsidR="00834CC2" w:rsidRPr="00D03388" w:rsidRDefault="00834CC2" w:rsidP="009A26B1">
            <w:pPr>
              <w:rPr>
                <w:color w:val="FF0000"/>
              </w:rPr>
            </w:pPr>
          </w:p>
        </w:tc>
      </w:tr>
    </w:tbl>
    <w:p w14:paraId="1E5235B4" w14:textId="77777777" w:rsidR="00A60B7B" w:rsidRPr="00685158" w:rsidRDefault="00A60B7B" w:rsidP="00A60B7B">
      <w:pPr>
        <w:rPr>
          <w:rFonts w:ascii="Arial" w:hAnsi="Arial" w:cs="Arial"/>
        </w:rPr>
      </w:pPr>
    </w:p>
    <w:sectPr w:rsidR="00A60B7B" w:rsidRPr="00685158" w:rsidSect="00883D5D">
      <w:pgSz w:w="16838" w:h="11906" w:orient="landscape"/>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2894"/>
    <w:multiLevelType w:val="hybridMultilevel"/>
    <w:tmpl w:val="C382EB64"/>
    <w:lvl w:ilvl="0" w:tplc="D7C4F768">
      <w:start w:val="1"/>
      <w:numFmt w:val="bullet"/>
      <w:lvlText w:val=""/>
      <w:lvlJc w:val="left"/>
      <w:pPr>
        <w:ind w:left="405"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7C0E9A"/>
    <w:multiLevelType w:val="hybridMultilevel"/>
    <w:tmpl w:val="AC9201EE"/>
    <w:lvl w:ilvl="0" w:tplc="D7C4F768">
      <w:start w:val="1"/>
      <w:numFmt w:val="bullet"/>
      <w:lvlText w:val=""/>
      <w:lvlJc w:val="left"/>
      <w:pPr>
        <w:ind w:left="450" w:hanging="360"/>
      </w:pPr>
      <w:rPr>
        <w:rFonts w:ascii="Symbol" w:hAnsi="Symbol" w:hint="default"/>
        <w:color w:val="auto"/>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2" w15:restartNumberingAfterBreak="0">
    <w:nsid w:val="07CB351B"/>
    <w:multiLevelType w:val="hybridMultilevel"/>
    <w:tmpl w:val="02B89B68"/>
    <w:lvl w:ilvl="0" w:tplc="D7C4F768">
      <w:start w:val="1"/>
      <w:numFmt w:val="bullet"/>
      <w:lvlText w:val=""/>
      <w:lvlJc w:val="left"/>
      <w:pPr>
        <w:ind w:left="405"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EA3992"/>
    <w:multiLevelType w:val="hybridMultilevel"/>
    <w:tmpl w:val="CCE634D6"/>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4" w15:restartNumberingAfterBreak="0">
    <w:nsid w:val="093B3B1C"/>
    <w:multiLevelType w:val="hybridMultilevel"/>
    <w:tmpl w:val="582021D0"/>
    <w:lvl w:ilvl="0" w:tplc="040B0001">
      <w:start w:val="1"/>
      <w:numFmt w:val="bullet"/>
      <w:lvlText w:val=""/>
      <w:lvlJc w:val="left"/>
      <w:pPr>
        <w:ind w:left="754" w:hanging="360"/>
      </w:pPr>
      <w:rPr>
        <w:rFonts w:ascii="Symbol" w:hAnsi="Symbol"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5" w15:restartNumberingAfterBreak="0">
    <w:nsid w:val="0A11549E"/>
    <w:multiLevelType w:val="hybridMultilevel"/>
    <w:tmpl w:val="CF488A7C"/>
    <w:lvl w:ilvl="0" w:tplc="D7C4F768">
      <w:start w:val="1"/>
      <w:numFmt w:val="bullet"/>
      <w:lvlText w:val=""/>
      <w:lvlJc w:val="left"/>
      <w:pPr>
        <w:ind w:left="405"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B8510F0"/>
    <w:multiLevelType w:val="hybridMultilevel"/>
    <w:tmpl w:val="02720FE2"/>
    <w:lvl w:ilvl="0" w:tplc="D7C4F768">
      <w:start w:val="1"/>
      <w:numFmt w:val="bullet"/>
      <w:lvlText w:val=""/>
      <w:lvlJc w:val="left"/>
      <w:pPr>
        <w:ind w:left="405"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6673B0"/>
    <w:multiLevelType w:val="hybridMultilevel"/>
    <w:tmpl w:val="480C852C"/>
    <w:lvl w:ilvl="0" w:tplc="4F803D5A">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23E1A61"/>
    <w:multiLevelType w:val="hybridMultilevel"/>
    <w:tmpl w:val="7D0466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25155D5"/>
    <w:multiLevelType w:val="hybridMultilevel"/>
    <w:tmpl w:val="00B68A22"/>
    <w:lvl w:ilvl="0" w:tplc="2398CB4E">
      <w:numFmt w:val="bullet"/>
      <w:lvlText w:val="-"/>
      <w:lvlJc w:val="left"/>
      <w:pPr>
        <w:ind w:left="394" w:hanging="360"/>
      </w:pPr>
      <w:rPr>
        <w:rFonts w:ascii="Calibri" w:eastAsiaTheme="minorHAnsi" w:hAnsi="Calibri" w:cstheme="minorBidi" w:hint="default"/>
      </w:rPr>
    </w:lvl>
    <w:lvl w:ilvl="1" w:tplc="040B0003" w:tentative="1">
      <w:start w:val="1"/>
      <w:numFmt w:val="bullet"/>
      <w:lvlText w:val="o"/>
      <w:lvlJc w:val="left"/>
      <w:pPr>
        <w:ind w:left="1114" w:hanging="360"/>
      </w:pPr>
      <w:rPr>
        <w:rFonts w:ascii="Courier New" w:hAnsi="Courier New" w:cs="Courier New" w:hint="default"/>
      </w:rPr>
    </w:lvl>
    <w:lvl w:ilvl="2" w:tplc="040B0005" w:tentative="1">
      <w:start w:val="1"/>
      <w:numFmt w:val="bullet"/>
      <w:lvlText w:val=""/>
      <w:lvlJc w:val="left"/>
      <w:pPr>
        <w:ind w:left="1834" w:hanging="360"/>
      </w:pPr>
      <w:rPr>
        <w:rFonts w:ascii="Wingdings" w:hAnsi="Wingdings" w:hint="default"/>
      </w:rPr>
    </w:lvl>
    <w:lvl w:ilvl="3" w:tplc="040B0001" w:tentative="1">
      <w:start w:val="1"/>
      <w:numFmt w:val="bullet"/>
      <w:lvlText w:val=""/>
      <w:lvlJc w:val="left"/>
      <w:pPr>
        <w:ind w:left="2554" w:hanging="360"/>
      </w:pPr>
      <w:rPr>
        <w:rFonts w:ascii="Symbol" w:hAnsi="Symbol" w:hint="default"/>
      </w:rPr>
    </w:lvl>
    <w:lvl w:ilvl="4" w:tplc="040B0003" w:tentative="1">
      <w:start w:val="1"/>
      <w:numFmt w:val="bullet"/>
      <w:lvlText w:val="o"/>
      <w:lvlJc w:val="left"/>
      <w:pPr>
        <w:ind w:left="3274" w:hanging="360"/>
      </w:pPr>
      <w:rPr>
        <w:rFonts w:ascii="Courier New" w:hAnsi="Courier New" w:cs="Courier New" w:hint="default"/>
      </w:rPr>
    </w:lvl>
    <w:lvl w:ilvl="5" w:tplc="040B0005" w:tentative="1">
      <w:start w:val="1"/>
      <w:numFmt w:val="bullet"/>
      <w:lvlText w:val=""/>
      <w:lvlJc w:val="left"/>
      <w:pPr>
        <w:ind w:left="3994" w:hanging="360"/>
      </w:pPr>
      <w:rPr>
        <w:rFonts w:ascii="Wingdings" w:hAnsi="Wingdings" w:hint="default"/>
      </w:rPr>
    </w:lvl>
    <w:lvl w:ilvl="6" w:tplc="040B0001" w:tentative="1">
      <w:start w:val="1"/>
      <w:numFmt w:val="bullet"/>
      <w:lvlText w:val=""/>
      <w:lvlJc w:val="left"/>
      <w:pPr>
        <w:ind w:left="4714" w:hanging="360"/>
      </w:pPr>
      <w:rPr>
        <w:rFonts w:ascii="Symbol" w:hAnsi="Symbol" w:hint="default"/>
      </w:rPr>
    </w:lvl>
    <w:lvl w:ilvl="7" w:tplc="040B0003" w:tentative="1">
      <w:start w:val="1"/>
      <w:numFmt w:val="bullet"/>
      <w:lvlText w:val="o"/>
      <w:lvlJc w:val="left"/>
      <w:pPr>
        <w:ind w:left="5434" w:hanging="360"/>
      </w:pPr>
      <w:rPr>
        <w:rFonts w:ascii="Courier New" w:hAnsi="Courier New" w:cs="Courier New" w:hint="default"/>
      </w:rPr>
    </w:lvl>
    <w:lvl w:ilvl="8" w:tplc="040B0005" w:tentative="1">
      <w:start w:val="1"/>
      <w:numFmt w:val="bullet"/>
      <w:lvlText w:val=""/>
      <w:lvlJc w:val="left"/>
      <w:pPr>
        <w:ind w:left="6154" w:hanging="360"/>
      </w:pPr>
      <w:rPr>
        <w:rFonts w:ascii="Wingdings" w:hAnsi="Wingdings" w:hint="default"/>
      </w:rPr>
    </w:lvl>
  </w:abstractNum>
  <w:abstractNum w:abstractNumId="10" w15:restartNumberingAfterBreak="0">
    <w:nsid w:val="14070C82"/>
    <w:multiLevelType w:val="hybridMultilevel"/>
    <w:tmpl w:val="FF1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12863"/>
    <w:multiLevelType w:val="hybridMultilevel"/>
    <w:tmpl w:val="E892CA08"/>
    <w:lvl w:ilvl="0" w:tplc="1AD83764">
      <w:numFmt w:val="bullet"/>
      <w:lvlText w:val="-"/>
      <w:lvlJc w:val="left"/>
      <w:pPr>
        <w:ind w:left="405" w:hanging="360"/>
      </w:pPr>
      <w:rPr>
        <w:rFonts w:ascii="Calibri" w:eastAsiaTheme="minorHAnsi" w:hAnsi="Calibri" w:cs="Calibri"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12" w15:restartNumberingAfterBreak="0">
    <w:nsid w:val="19DF441A"/>
    <w:multiLevelType w:val="hybridMultilevel"/>
    <w:tmpl w:val="CC962E2C"/>
    <w:lvl w:ilvl="0" w:tplc="C78CC20E">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C3F5741"/>
    <w:multiLevelType w:val="hybridMultilevel"/>
    <w:tmpl w:val="20A00B42"/>
    <w:lvl w:ilvl="0" w:tplc="D7C4F768">
      <w:start w:val="1"/>
      <w:numFmt w:val="bullet"/>
      <w:lvlText w:val=""/>
      <w:lvlJc w:val="left"/>
      <w:pPr>
        <w:ind w:left="405"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E7812DD"/>
    <w:multiLevelType w:val="hybridMultilevel"/>
    <w:tmpl w:val="D3EA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17950"/>
    <w:multiLevelType w:val="hybridMultilevel"/>
    <w:tmpl w:val="7C0C69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8F92542"/>
    <w:multiLevelType w:val="hybridMultilevel"/>
    <w:tmpl w:val="07522DA8"/>
    <w:lvl w:ilvl="0" w:tplc="040B0001">
      <w:start w:val="1"/>
      <w:numFmt w:val="bullet"/>
      <w:lvlText w:val=""/>
      <w:lvlJc w:val="left"/>
      <w:pPr>
        <w:ind w:left="754" w:hanging="360"/>
      </w:pPr>
      <w:rPr>
        <w:rFonts w:ascii="Symbol" w:hAnsi="Symbol"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17" w15:restartNumberingAfterBreak="0">
    <w:nsid w:val="32952ED2"/>
    <w:multiLevelType w:val="hybridMultilevel"/>
    <w:tmpl w:val="B1E29C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40D02F0"/>
    <w:multiLevelType w:val="hybridMultilevel"/>
    <w:tmpl w:val="A99EAE70"/>
    <w:lvl w:ilvl="0" w:tplc="D7C4F768">
      <w:start w:val="1"/>
      <w:numFmt w:val="bullet"/>
      <w:lvlText w:val=""/>
      <w:lvlJc w:val="left"/>
      <w:pPr>
        <w:ind w:left="405"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93D2182"/>
    <w:multiLevelType w:val="hybridMultilevel"/>
    <w:tmpl w:val="7C6CCA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CE14E1B"/>
    <w:multiLevelType w:val="hybridMultilevel"/>
    <w:tmpl w:val="20FE2F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2520B5D"/>
    <w:multiLevelType w:val="hybridMultilevel"/>
    <w:tmpl w:val="57A4A3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6740D62"/>
    <w:multiLevelType w:val="hybridMultilevel"/>
    <w:tmpl w:val="49CA4218"/>
    <w:lvl w:ilvl="0" w:tplc="D7C4F768">
      <w:start w:val="1"/>
      <w:numFmt w:val="bullet"/>
      <w:lvlText w:val=""/>
      <w:lvlJc w:val="left"/>
      <w:pPr>
        <w:ind w:left="405"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AB930B1"/>
    <w:multiLevelType w:val="hybridMultilevel"/>
    <w:tmpl w:val="981252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BF879A2"/>
    <w:multiLevelType w:val="hybridMultilevel"/>
    <w:tmpl w:val="08A4E6C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5" w15:restartNumberingAfterBreak="0">
    <w:nsid w:val="5DD453DF"/>
    <w:multiLevelType w:val="hybridMultilevel"/>
    <w:tmpl w:val="B3D68960"/>
    <w:lvl w:ilvl="0" w:tplc="DA7C4F68">
      <w:start w:val="1"/>
      <w:numFmt w:val="bullet"/>
      <w:lvlText w:val=""/>
      <w:lvlJc w:val="left"/>
      <w:pPr>
        <w:ind w:left="581" w:hanging="360"/>
      </w:pPr>
      <w:rPr>
        <w:rFonts w:ascii="Symbol" w:hAnsi="Symbol" w:hint="default"/>
        <w:color w:val="000000" w:themeColor="text1"/>
      </w:rPr>
    </w:lvl>
    <w:lvl w:ilvl="1" w:tplc="040B0003" w:tentative="1">
      <w:start w:val="1"/>
      <w:numFmt w:val="bullet"/>
      <w:lvlText w:val="o"/>
      <w:lvlJc w:val="left"/>
      <w:pPr>
        <w:ind w:left="1616" w:hanging="360"/>
      </w:pPr>
      <w:rPr>
        <w:rFonts w:ascii="Courier New" w:hAnsi="Courier New" w:cs="Courier New" w:hint="default"/>
      </w:rPr>
    </w:lvl>
    <w:lvl w:ilvl="2" w:tplc="040B0005" w:tentative="1">
      <w:start w:val="1"/>
      <w:numFmt w:val="bullet"/>
      <w:lvlText w:val=""/>
      <w:lvlJc w:val="left"/>
      <w:pPr>
        <w:ind w:left="2336" w:hanging="360"/>
      </w:pPr>
      <w:rPr>
        <w:rFonts w:ascii="Wingdings" w:hAnsi="Wingdings" w:hint="default"/>
      </w:rPr>
    </w:lvl>
    <w:lvl w:ilvl="3" w:tplc="040B0001" w:tentative="1">
      <w:start w:val="1"/>
      <w:numFmt w:val="bullet"/>
      <w:lvlText w:val=""/>
      <w:lvlJc w:val="left"/>
      <w:pPr>
        <w:ind w:left="3056" w:hanging="360"/>
      </w:pPr>
      <w:rPr>
        <w:rFonts w:ascii="Symbol" w:hAnsi="Symbol" w:hint="default"/>
      </w:rPr>
    </w:lvl>
    <w:lvl w:ilvl="4" w:tplc="040B0003" w:tentative="1">
      <w:start w:val="1"/>
      <w:numFmt w:val="bullet"/>
      <w:lvlText w:val="o"/>
      <w:lvlJc w:val="left"/>
      <w:pPr>
        <w:ind w:left="3776" w:hanging="360"/>
      </w:pPr>
      <w:rPr>
        <w:rFonts w:ascii="Courier New" w:hAnsi="Courier New" w:cs="Courier New" w:hint="default"/>
      </w:rPr>
    </w:lvl>
    <w:lvl w:ilvl="5" w:tplc="040B0005" w:tentative="1">
      <w:start w:val="1"/>
      <w:numFmt w:val="bullet"/>
      <w:lvlText w:val=""/>
      <w:lvlJc w:val="left"/>
      <w:pPr>
        <w:ind w:left="4496" w:hanging="360"/>
      </w:pPr>
      <w:rPr>
        <w:rFonts w:ascii="Wingdings" w:hAnsi="Wingdings" w:hint="default"/>
      </w:rPr>
    </w:lvl>
    <w:lvl w:ilvl="6" w:tplc="040B0001" w:tentative="1">
      <w:start w:val="1"/>
      <w:numFmt w:val="bullet"/>
      <w:lvlText w:val=""/>
      <w:lvlJc w:val="left"/>
      <w:pPr>
        <w:ind w:left="5216" w:hanging="360"/>
      </w:pPr>
      <w:rPr>
        <w:rFonts w:ascii="Symbol" w:hAnsi="Symbol" w:hint="default"/>
      </w:rPr>
    </w:lvl>
    <w:lvl w:ilvl="7" w:tplc="040B0003" w:tentative="1">
      <w:start w:val="1"/>
      <w:numFmt w:val="bullet"/>
      <w:lvlText w:val="o"/>
      <w:lvlJc w:val="left"/>
      <w:pPr>
        <w:ind w:left="5936" w:hanging="360"/>
      </w:pPr>
      <w:rPr>
        <w:rFonts w:ascii="Courier New" w:hAnsi="Courier New" w:cs="Courier New" w:hint="default"/>
      </w:rPr>
    </w:lvl>
    <w:lvl w:ilvl="8" w:tplc="040B0005" w:tentative="1">
      <w:start w:val="1"/>
      <w:numFmt w:val="bullet"/>
      <w:lvlText w:val=""/>
      <w:lvlJc w:val="left"/>
      <w:pPr>
        <w:ind w:left="6656" w:hanging="360"/>
      </w:pPr>
      <w:rPr>
        <w:rFonts w:ascii="Wingdings" w:hAnsi="Wingdings" w:hint="default"/>
      </w:rPr>
    </w:lvl>
  </w:abstractNum>
  <w:abstractNum w:abstractNumId="26" w15:restartNumberingAfterBreak="0">
    <w:nsid w:val="5F4B126C"/>
    <w:multiLevelType w:val="hybridMultilevel"/>
    <w:tmpl w:val="DFE28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11C2C18"/>
    <w:multiLevelType w:val="hybridMultilevel"/>
    <w:tmpl w:val="9DB224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5314862"/>
    <w:multiLevelType w:val="hybridMultilevel"/>
    <w:tmpl w:val="D2803468"/>
    <w:lvl w:ilvl="0" w:tplc="DE08880E">
      <w:start w:val="1"/>
      <w:numFmt w:val="bullet"/>
      <w:lvlText w:val=""/>
      <w:lvlJc w:val="left"/>
      <w:pPr>
        <w:ind w:left="360" w:hanging="360"/>
      </w:pPr>
      <w:rPr>
        <w:rFonts w:ascii="Symbol" w:hAnsi="Symbol" w:hint="default"/>
        <w:color w:val="auto"/>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9" w15:restartNumberingAfterBreak="0">
    <w:nsid w:val="67864A58"/>
    <w:multiLevelType w:val="hybridMultilevel"/>
    <w:tmpl w:val="BA0295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A75474C"/>
    <w:multiLevelType w:val="hybridMultilevel"/>
    <w:tmpl w:val="C2B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32630"/>
    <w:multiLevelType w:val="hybridMultilevel"/>
    <w:tmpl w:val="489E30E0"/>
    <w:lvl w:ilvl="0" w:tplc="FEF0037E">
      <w:start w:val="3"/>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C4C5EFE"/>
    <w:multiLevelType w:val="hybridMultilevel"/>
    <w:tmpl w:val="E588454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33" w15:restartNumberingAfterBreak="0">
    <w:nsid w:val="6D581CC7"/>
    <w:multiLevelType w:val="hybridMultilevel"/>
    <w:tmpl w:val="8196D0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E2B361B"/>
    <w:multiLevelType w:val="hybridMultilevel"/>
    <w:tmpl w:val="F2F66BF0"/>
    <w:lvl w:ilvl="0" w:tplc="D7C4F768">
      <w:start w:val="1"/>
      <w:numFmt w:val="bullet"/>
      <w:lvlText w:val=""/>
      <w:lvlJc w:val="left"/>
      <w:pPr>
        <w:ind w:left="405"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18C5748"/>
    <w:multiLevelType w:val="hybridMultilevel"/>
    <w:tmpl w:val="757EEA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66D0A6F"/>
    <w:multiLevelType w:val="hybridMultilevel"/>
    <w:tmpl w:val="F0E41758"/>
    <w:lvl w:ilvl="0" w:tplc="D7C4F768">
      <w:start w:val="1"/>
      <w:numFmt w:val="bullet"/>
      <w:lvlText w:val=""/>
      <w:lvlJc w:val="left"/>
      <w:pPr>
        <w:ind w:left="405"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68C2876"/>
    <w:multiLevelType w:val="hybridMultilevel"/>
    <w:tmpl w:val="99CCC540"/>
    <w:lvl w:ilvl="0" w:tplc="D7C4F768">
      <w:start w:val="1"/>
      <w:numFmt w:val="bullet"/>
      <w:lvlText w:val=""/>
      <w:lvlJc w:val="left"/>
      <w:pPr>
        <w:ind w:left="405" w:hanging="360"/>
      </w:pPr>
      <w:rPr>
        <w:rFonts w:ascii="Symbol" w:hAnsi="Symbol" w:hint="default"/>
        <w:color w:val="auto"/>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num w:numId="1">
    <w:abstractNumId w:val="12"/>
  </w:num>
  <w:num w:numId="2">
    <w:abstractNumId w:val="7"/>
  </w:num>
  <w:num w:numId="3">
    <w:abstractNumId w:val="23"/>
  </w:num>
  <w:num w:numId="4">
    <w:abstractNumId w:val="20"/>
  </w:num>
  <w:num w:numId="5">
    <w:abstractNumId w:val="21"/>
  </w:num>
  <w:num w:numId="6">
    <w:abstractNumId w:val="11"/>
  </w:num>
  <w:num w:numId="7">
    <w:abstractNumId w:val="25"/>
  </w:num>
  <w:num w:numId="8">
    <w:abstractNumId w:val="24"/>
  </w:num>
  <w:num w:numId="9">
    <w:abstractNumId w:val="32"/>
  </w:num>
  <w:num w:numId="10">
    <w:abstractNumId w:val="28"/>
  </w:num>
  <w:num w:numId="11">
    <w:abstractNumId w:val="11"/>
  </w:num>
  <w:num w:numId="12">
    <w:abstractNumId w:val="3"/>
  </w:num>
  <w:num w:numId="13">
    <w:abstractNumId w:val="29"/>
  </w:num>
  <w:num w:numId="14">
    <w:abstractNumId w:val="8"/>
  </w:num>
  <w:num w:numId="15">
    <w:abstractNumId w:val="9"/>
  </w:num>
  <w:num w:numId="16">
    <w:abstractNumId w:val="19"/>
  </w:num>
  <w:num w:numId="17">
    <w:abstractNumId w:val="4"/>
  </w:num>
  <w:num w:numId="18">
    <w:abstractNumId w:val="26"/>
  </w:num>
  <w:num w:numId="19">
    <w:abstractNumId w:val="35"/>
  </w:num>
  <w:num w:numId="20">
    <w:abstractNumId w:val="27"/>
  </w:num>
  <w:num w:numId="21">
    <w:abstractNumId w:val="10"/>
  </w:num>
  <w:num w:numId="22">
    <w:abstractNumId w:val="30"/>
  </w:num>
  <w:num w:numId="23">
    <w:abstractNumId w:val="14"/>
  </w:num>
  <w:num w:numId="24">
    <w:abstractNumId w:val="33"/>
  </w:num>
  <w:num w:numId="25">
    <w:abstractNumId w:val="15"/>
  </w:num>
  <w:num w:numId="26">
    <w:abstractNumId w:val="17"/>
  </w:num>
  <w:num w:numId="27">
    <w:abstractNumId w:val="37"/>
  </w:num>
  <w:num w:numId="28">
    <w:abstractNumId w:val="22"/>
  </w:num>
  <w:num w:numId="29">
    <w:abstractNumId w:val="2"/>
  </w:num>
  <w:num w:numId="30">
    <w:abstractNumId w:val="36"/>
  </w:num>
  <w:num w:numId="31">
    <w:abstractNumId w:val="18"/>
  </w:num>
  <w:num w:numId="32">
    <w:abstractNumId w:val="34"/>
  </w:num>
  <w:num w:numId="33">
    <w:abstractNumId w:val="13"/>
  </w:num>
  <w:num w:numId="34">
    <w:abstractNumId w:val="5"/>
  </w:num>
  <w:num w:numId="35">
    <w:abstractNumId w:val="6"/>
  </w:num>
  <w:num w:numId="36">
    <w:abstractNumId w:val="1"/>
  </w:num>
  <w:num w:numId="37">
    <w:abstractNumId w:val="0"/>
  </w:num>
  <w:num w:numId="38">
    <w:abstractNumId w:val="31"/>
  </w:num>
  <w:num w:numId="3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68"/>
    <w:rsid w:val="00000B92"/>
    <w:rsid w:val="00000F79"/>
    <w:rsid w:val="00001C29"/>
    <w:rsid w:val="000027F9"/>
    <w:rsid w:val="00003F3E"/>
    <w:rsid w:val="00004312"/>
    <w:rsid w:val="00004D3E"/>
    <w:rsid w:val="00006CE7"/>
    <w:rsid w:val="00007D0E"/>
    <w:rsid w:val="000101C9"/>
    <w:rsid w:val="00010FB0"/>
    <w:rsid w:val="00011130"/>
    <w:rsid w:val="00012D64"/>
    <w:rsid w:val="00013EA1"/>
    <w:rsid w:val="0001436A"/>
    <w:rsid w:val="0001795B"/>
    <w:rsid w:val="000209A1"/>
    <w:rsid w:val="00020C5E"/>
    <w:rsid w:val="000221C4"/>
    <w:rsid w:val="000221D3"/>
    <w:rsid w:val="0002256C"/>
    <w:rsid w:val="000226A1"/>
    <w:rsid w:val="00025E0E"/>
    <w:rsid w:val="00026DA8"/>
    <w:rsid w:val="00026F3F"/>
    <w:rsid w:val="000276C4"/>
    <w:rsid w:val="00027E11"/>
    <w:rsid w:val="00030368"/>
    <w:rsid w:val="00030470"/>
    <w:rsid w:val="00031448"/>
    <w:rsid w:val="00032F32"/>
    <w:rsid w:val="00032F42"/>
    <w:rsid w:val="00033183"/>
    <w:rsid w:val="000379F9"/>
    <w:rsid w:val="00037A9F"/>
    <w:rsid w:val="000406E0"/>
    <w:rsid w:val="00041BFA"/>
    <w:rsid w:val="0004408F"/>
    <w:rsid w:val="00052A8C"/>
    <w:rsid w:val="00053FE7"/>
    <w:rsid w:val="00056476"/>
    <w:rsid w:val="0005771E"/>
    <w:rsid w:val="000611EE"/>
    <w:rsid w:val="000613C3"/>
    <w:rsid w:val="000632D3"/>
    <w:rsid w:val="0006353D"/>
    <w:rsid w:val="000643B1"/>
    <w:rsid w:val="00066C71"/>
    <w:rsid w:val="00066F1D"/>
    <w:rsid w:val="00070D44"/>
    <w:rsid w:val="00071ED8"/>
    <w:rsid w:val="000728A7"/>
    <w:rsid w:val="00072B9B"/>
    <w:rsid w:val="00072EB0"/>
    <w:rsid w:val="000741F6"/>
    <w:rsid w:val="00075C2E"/>
    <w:rsid w:val="00075D14"/>
    <w:rsid w:val="00077574"/>
    <w:rsid w:val="00077F52"/>
    <w:rsid w:val="00080FE4"/>
    <w:rsid w:val="000836B5"/>
    <w:rsid w:val="0008473C"/>
    <w:rsid w:val="0008487A"/>
    <w:rsid w:val="000850AB"/>
    <w:rsid w:val="00085455"/>
    <w:rsid w:val="0008546A"/>
    <w:rsid w:val="0008581F"/>
    <w:rsid w:val="00085906"/>
    <w:rsid w:val="00085AB9"/>
    <w:rsid w:val="00087466"/>
    <w:rsid w:val="00087895"/>
    <w:rsid w:val="00091DA0"/>
    <w:rsid w:val="000937FF"/>
    <w:rsid w:val="00093D1D"/>
    <w:rsid w:val="00095132"/>
    <w:rsid w:val="000958F9"/>
    <w:rsid w:val="00095C63"/>
    <w:rsid w:val="00095C97"/>
    <w:rsid w:val="00097983"/>
    <w:rsid w:val="00097BA7"/>
    <w:rsid w:val="000A1F63"/>
    <w:rsid w:val="000A28DB"/>
    <w:rsid w:val="000A36CF"/>
    <w:rsid w:val="000A4ADA"/>
    <w:rsid w:val="000A4C9A"/>
    <w:rsid w:val="000A549F"/>
    <w:rsid w:val="000A7219"/>
    <w:rsid w:val="000B0D7D"/>
    <w:rsid w:val="000B192E"/>
    <w:rsid w:val="000B343F"/>
    <w:rsid w:val="000B359E"/>
    <w:rsid w:val="000B442D"/>
    <w:rsid w:val="000B48ED"/>
    <w:rsid w:val="000B4F19"/>
    <w:rsid w:val="000B5A28"/>
    <w:rsid w:val="000B5C1E"/>
    <w:rsid w:val="000B6B2B"/>
    <w:rsid w:val="000B6E4F"/>
    <w:rsid w:val="000B712E"/>
    <w:rsid w:val="000B74CA"/>
    <w:rsid w:val="000C17B2"/>
    <w:rsid w:val="000C37F8"/>
    <w:rsid w:val="000C510A"/>
    <w:rsid w:val="000C6261"/>
    <w:rsid w:val="000C7141"/>
    <w:rsid w:val="000D013C"/>
    <w:rsid w:val="000D058E"/>
    <w:rsid w:val="000D0C4F"/>
    <w:rsid w:val="000D12B4"/>
    <w:rsid w:val="000D3375"/>
    <w:rsid w:val="000D4780"/>
    <w:rsid w:val="000D47F5"/>
    <w:rsid w:val="000D4EC6"/>
    <w:rsid w:val="000D65A0"/>
    <w:rsid w:val="000D6DDA"/>
    <w:rsid w:val="000E08FF"/>
    <w:rsid w:val="000E18B0"/>
    <w:rsid w:val="000E2264"/>
    <w:rsid w:val="000E2B18"/>
    <w:rsid w:val="000E62A3"/>
    <w:rsid w:val="000F23B8"/>
    <w:rsid w:val="000F2985"/>
    <w:rsid w:val="000F29F4"/>
    <w:rsid w:val="000F3B1F"/>
    <w:rsid w:val="000F426C"/>
    <w:rsid w:val="000F66AC"/>
    <w:rsid w:val="000F7805"/>
    <w:rsid w:val="000F79BC"/>
    <w:rsid w:val="001009F1"/>
    <w:rsid w:val="00100D6B"/>
    <w:rsid w:val="00100F72"/>
    <w:rsid w:val="0010193E"/>
    <w:rsid w:val="00103C75"/>
    <w:rsid w:val="001040CD"/>
    <w:rsid w:val="001042A7"/>
    <w:rsid w:val="00104726"/>
    <w:rsid w:val="001062D3"/>
    <w:rsid w:val="001102BD"/>
    <w:rsid w:val="00110A25"/>
    <w:rsid w:val="00112D2D"/>
    <w:rsid w:val="001141FF"/>
    <w:rsid w:val="00115375"/>
    <w:rsid w:val="00122D05"/>
    <w:rsid w:val="00122FD7"/>
    <w:rsid w:val="001256AD"/>
    <w:rsid w:val="00127120"/>
    <w:rsid w:val="00127C2B"/>
    <w:rsid w:val="00131ABE"/>
    <w:rsid w:val="001349B8"/>
    <w:rsid w:val="00134D5C"/>
    <w:rsid w:val="00136930"/>
    <w:rsid w:val="00137074"/>
    <w:rsid w:val="0013722A"/>
    <w:rsid w:val="0014085D"/>
    <w:rsid w:val="0014307A"/>
    <w:rsid w:val="00143140"/>
    <w:rsid w:val="00143EC3"/>
    <w:rsid w:val="0014523F"/>
    <w:rsid w:val="00145C12"/>
    <w:rsid w:val="001460FF"/>
    <w:rsid w:val="00150BFA"/>
    <w:rsid w:val="00151240"/>
    <w:rsid w:val="0015200D"/>
    <w:rsid w:val="00152318"/>
    <w:rsid w:val="0015582D"/>
    <w:rsid w:val="001572EE"/>
    <w:rsid w:val="00161289"/>
    <w:rsid w:val="0016161D"/>
    <w:rsid w:val="001617B7"/>
    <w:rsid w:val="00162709"/>
    <w:rsid w:val="001633EA"/>
    <w:rsid w:val="001651AE"/>
    <w:rsid w:val="00165D62"/>
    <w:rsid w:val="0016630A"/>
    <w:rsid w:val="00166849"/>
    <w:rsid w:val="00166DC4"/>
    <w:rsid w:val="00167F06"/>
    <w:rsid w:val="00171776"/>
    <w:rsid w:val="00171EFA"/>
    <w:rsid w:val="001739FD"/>
    <w:rsid w:val="00173B48"/>
    <w:rsid w:val="00173F38"/>
    <w:rsid w:val="00177854"/>
    <w:rsid w:val="00177D7D"/>
    <w:rsid w:val="001820EA"/>
    <w:rsid w:val="00182466"/>
    <w:rsid w:val="00183392"/>
    <w:rsid w:val="00185CE8"/>
    <w:rsid w:val="00186DFE"/>
    <w:rsid w:val="0018776B"/>
    <w:rsid w:val="00192641"/>
    <w:rsid w:val="001926E8"/>
    <w:rsid w:val="00192BE9"/>
    <w:rsid w:val="0019414E"/>
    <w:rsid w:val="00194198"/>
    <w:rsid w:val="001942A4"/>
    <w:rsid w:val="00195103"/>
    <w:rsid w:val="0019547F"/>
    <w:rsid w:val="001A34B2"/>
    <w:rsid w:val="001A3EF6"/>
    <w:rsid w:val="001A4B36"/>
    <w:rsid w:val="001A5CC5"/>
    <w:rsid w:val="001B0B8C"/>
    <w:rsid w:val="001B3FE1"/>
    <w:rsid w:val="001B7C98"/>
    <w:rsid w:val="001B7D7F"/>
    <w:rsid w:val="001C039B"/>
    <w:rsid w:val="001C074A"/>
    <w:rsid w:val="001C1D90"/>
    <w:rsid w:val="001C2A2A"/>
    <w:rsid w:val="001C2B52"/>
    <w:rsid w:val="001C2DC3"/>
    <w:rsid w:val="001C6988"/>
    <w:rsid w:val="001D0203"/>
    <w:rsid w:val="001D0D0A"/>
    <w:rsid w:val="001D1789"/>
    <w:rsid w:val="001D1AC3"/>
    <w:rsid w:val="001D3E78"/>
    <w:rsid w:val="001D4F44"/>
    <w:rsid w:val="001D72A5"/>
    <w:rsid w:val="001E1B80"/>
    <w:rsid w:val="001E2740"/>
    <w:rsid w:val="001E3DAF"/>
    <w:rsid w:val="001E3DB8"/>
    <w:rsid w:val="001E430E"/>
    <w:rsid w:val="001E6645"/>
    <w:rsid w:val="001F209F"/>
    <w:rsid w:val="001F4955"/>
    <w:rsid w:val="001F4AC6"/>
    <w:rsid w:val="001F5911"/>
    <w:rsid w:val="0020005C"/>
    <w:rsid w:val="00200327"/>
    <w:rsid w:val="0020101B"/>
    <w:rsid w:val="00202FC7"/>
    <w:rsid w:val="002039DE"/>
    <w:rsid w:val="00204032"/>
    <w:rsid w:val="00204C59"/>
    <w:rsid w:val="0021301D"/>
    <w:rsid w:val="0021326C"/>
    <w:rsid w:val="00214399"/>
    <w:rsid w:val="002143D9"/>
    <w:rsid w:val="00215394"/>
    <w:rsid w:val="002162B7"/>
    <w:rsid w:val="00216F53"/>
    <w:rsid w:val="00217713"/>
    <w:rsid w:val="00220CAB"/>
    <w:rsid w:val="0022198E"/>
    <w:rsid w:val="002240B9"/>
    <w:rsid w:val="002242F0"/>
    <w:rsid w:val="002245F8"/>
    <w:rsid w:val="00225B06"/>
    <w:rsid w:val="002275B7"/>
    <w:rsid w:val="00231254"/>
    <w:rsid w:val="00231677"/>
    <w:rsid w:val="00231932"/>
    <w:rsid w:val="002324D7"/>
    <w:rsid w:val="00232BCA"/>
    <w:rsid w:val="00233BB0"/>
    <w:rsid w:val="002342D8"/>
    <w:rsid w:val="002344EB"/>
    <w:rsid w:val="00234B38"/>
    <w:rsid w:val="00234DF0"/>
    <w:rsid w:val="00235622"/>
    <w:rsid w:val="002362FF"/>
    <w:rsid w:val="00236CC8"/>
    <w:rsid w:val="00237309"/>
    <w:rsid w:val="002378BC"/>
    <w:rsid w:val="00237BBB"/>
    <w:rsid w:val="00240AE6"/>
    <w:rsid w:val="00242746"/>
    <w:rsid w:val="00243C0C"/>
    <w:rsid w:val="0024465E"/>
    <w:rsid w:val="00244E0C"/>
    <w:rsid w:val="00245A95"/>
    <w:rsid w:val="002468BD"/>
    <w:rsid w:val="00246B99"/>
    <w:rsid w:val="00250BBE"/>
    <w:rsid w:val="0025188D"/>
    <w:rsid w:val="00251E29"/>
    <w:rsid w:val="00253970"/>
    <w:rsid w:val="00254A55"/>
    <w:rsid w:val="00261835"/>
    <w:rsid w:val="00262F21"/>
    <w:rsid w:val="00265497"/>
    <w:rsid w:val="002654EF"/>
    <w:rsid w:val="00265552"/>
    <w:rsid w:val="002674AB"/>
    <w:rsid w:val="002676D1"/>
    <w:rsid w:val="0026772E"/>
    <w:rsid w:val="002718B4"/>
    <w:rsid w:val="002718BC"/>
    <w:rsid w:val="00272280"/>
    <w:rsid w:val="002729DC"/>
    <w:rsid w:val="00274455"/>
    <w:rsid w:val="00274A8E"/>
    <w:rsid w:val="00275363"/>
    <w:rsid w:val="002777F1"/>
    <w:rsid w:val="002779A2"/>
    <w:rsid w:val="00280295"/>
    <w:rsid w:val="00282B66"/>
    <w:rsid w:val="0028488A"/>
    <w:rsid w:val="002858F3"/>
    <w:rsid w:val="00286826"/>
    <w:rsid w:val="00286CBB"/>
    <w:rsid w:val="00287563"/>
    <w:rsid w:val="002918AE"/>
    <w:rsid w:val="00292599"/>
    <w:rsid w:val="00293919"/>
    <w:rsid w:val="002944DB"/>
    <w:rsid w:val="002950DC"/>
    <w:rsid w:val="00295B7A"/>
    <w:rsid w:val="002965E5"/>
    <w:rsid w:val="002974DC"/>
    <w:rsid w:val="002A02E5"/>
    <w:rsid w:val="002A054A"/>
    <w:rsid w:val="002A2588"/>
    <w:rsid w:val="002A3298"/>
    <w:rsid w:val="002A3CFD"/>
    <w:rsid w:val="002A4EFF"/>
    <w:rsid w:val="002A76B9"/>
    <w:rsid w:val="002A7A5C"/>
    <w:rsid w:val="002B279D"/>
    <w:rsid w:val="002B78FA"/>
    <w:rsid w:val="002C1D87"/>
    <w:rsid w:val="002C1DCA"/>
    <w:rsid w:val="002C20D6"/>
    <w:rsid w:val="002C30E1"/>
    <w:rsid w:val="002C323E"/>
    <w:rsid w:val="002C3467"/>
    <w:rsid w:val="002C65C9"/>
    <w:rsid w:val="002C7196"/>
    <w:rsid w:val="002D016D"/>
    <w:rsid w:val="002D1241"/>
    <w:rsid w:val="002D2DE2"/>
    <w:rsid w:val="002D2EF2"/>
    <w:rsid w:val="002D3A1D"/>
    <w:rsid w:val="002D3BAB"/>
    <w:rsid w:val="002D476E"/>
    <w:rsid w:val="002D4DE1"/>
    <w:rsid w:val="002D655F"/>
    <w:rsid w:val="002E0F51"/>
    <w:rsid w:val="002E1555"/>
    <w:rsid w:val="002E3401"/>
    <w:rsid w:val="002E6014"/>
    <w:rsid w:val="002E66B3"/>
    <w:rsid w:val="002E6A34"/>
    <w:rsid w:val="002F051C"/>
    <w:rsid w:val="002F06C0"/>
    <w:rsid w:val="002F09F4"/>
    <w:rsid w:val="002F45C8"/>
    <w:rsid w:val="002F50F1"/>
    <w:rsid w:val="002F63BC"/>
    <w:rsid w:val="002F7DBA"/>
    <w:rsid w:val="002F7F5F"/>
    <w:rsid w:val="003009A7"/>
    <w:rsid w:val="0030144D"/>
    <w:rsid w:val="0030172C"/>
    <w:rsid w:val="00302577"/>
    <w:rsid w:val="00302AAA"/>
    <w:rsid w:val="003030BE"/>
    <w:rsid w:val="00304DA8"/>
    <w:rsid w:val="003064C2"/>
    <w:rsid w:val="00306BB5"/>
    <w:rsid w:val="00306F65"/>
    <w:rsid w:val="0030702F"/>
    <w:rsid w:val="00307B49"/>
    <w:rsid w:val="00310D43"/>
    <w:rsid w:val="0031166F"/>
    <w:rsid w:val="00311ECF"/>
    <w:rsid w:val="003149EA"/>
    <w:rsid w:val="003155B1"/>
    <w:rsid w:val="0031653A"/>
    <w:rsid w:val="00317101"/>
    <w:rsid w:val="0032028D"/>
    <w:rsid w:val="0032046B"/>
    <w:rsid w:val="00321120"/>
    <w:rsid w:val="00322424"/>
    <w:rsid w:val="00323CBB"/>
    <w:rsid w:val="00325DCA"/>
    <w:rsid w:val="00326E38"/>
    <w:rsid w:val="003277D5"/>
    <w:rsid w:val="00331171"/>
    <w:rsid w:val="00333965"/>
    <w:rsid w:val="00333B4E"/>
    <w:rsid w:val="003341C8"/>
    <w:rsid w:val="00335229"/>
    <w:rsid w:val="003373F4"/>
    <w:rsid w:val="003403C7"/>
    <w:rsid w:val="003405DA"/>
    <w:rsid w:val="00340C9C"/>
    <w:rsid w:val="00341BFE"/>
    <w:rsid w:val="00347C0B"/>
    <w:rsid w:val="00352874"/>
    <w:rsid w:val="0035293D"/>
    <w:rsid w:val="003548C1"/>
    <w:rsid w:val="00356B12"/>
    <w:rsid w:val="00357C74"/>
    <w:rsid w:val="00360893"/>
    <w:rsid w:val="00362E4C"/>
    <w:rsid w:val="00363D61"/>
    <w:rsid w:val="00364FA8"/>
    <w:rsid w:val="00366742"/>
    <w:rsid w:val="00367077"/>
    <w:rsid w:val="00371126"/>
    <w:rsid w:val="003713F6"/>
    <w:rsid w:val="00371632"/>
    <w:rsid w:val="003716BC"/>
    <w:rsid w:val="00371A17"/>
    <w:rsid w:val="00372E38"/>
    <w:rsid w:val="003732D5"/>
    <w:rsid w:val="0037601B"/>
    <w:rsid w:val="00380924"/>
    <w:rsid w:val="00381EC6"/>
    <w:rsid w:val="00386A71"/>
    <w:rsid w:val="00386C16"/>
    <w:rsid w:val="00386EA2"/>
    <w:rsid w:val="00386F4A"/>
    <w:rsid w:val="00390975"/>
    <w:rsid w:val="00390DE8"/>
    <w:rsid w:val="00393D3C"/>
    <w:rsid w:val="00396D6D"/>
    <w:rsid w:val="00396F85"/>
    <w:rsid w:val="00397789"/>
    <w:rsid w:val="00397EB2"/>
    <w:rsid w:val="003A045B"/>
    <w:rsid w:val="003A16CC"/>
    <w:rsid w:val="003A1829"/>
    <w:rsid w:val="003A2A89"/>
    <w:rsid w:val="003B0AC9"/>
    <w:rsid w:val="003B0AE5"/>
    <w:rsid w:val="003B1E8A"/>
    <w:rsid w:val="003B364A"/>
    <w:rsid w:val="003B4DDC"/>
    <w:rsid w:val="003B5B09"/>
    <w:rsid w:val="003B674A"/>
    <w:rsid w:val="003B6F1E"/>
    <w:rsid w:val="003B7041"/>
    <w:rsid w:val="003C0892"/>
    <w:rsid w:val="003C0B2E"/>
    <w:rsid w:val="003C1285"/>
    <w:rsid w:val="003C12D2"/>
    <w:rsid w:val="003C1540"/>
    <w:rsid w:val="003C287C"/>
    <w:rsid w:val="003C29BA"/>
    <w:rsid w:val="003C32E5"/>
    <w:rsid w:val="003C38F0"/>
    <w:rsid w:val="003C4135"/>
    <w:rsid w:val="003C59D7"/>
    <w:rsid w:val="003D0DE3"/>
    <w:rsid w:val="003D1CE1"/>
    <w:rsid w:val="003D20CD"/>
    <w:rsid w:val="003D213E"/>
    <w:rsid w:val="003D3025"/>
    <w:rsid w:val="003D3A16"/>
    <w:rsid w:val="003D44F7"/>
    <w:rsid w:val="003D506E"/>
    <w:rsid w:val="003D5182"/>
    <w:rsid w:val="003D77D2"/>
    <w:rsid w:val="003D7B4B"/>
    <w:rsid w:val="003E237C"/>
    <w:rsid w:val="003E2C17"/>
    <w:rsid w:val="003E36BC"/>
    <w:rsid w:val="003E3E49"/>
    <w:rsid w:val="003E3ECB"/>
    <w:rsid w:val="003E6F1D"/>
    <w:rsid w:val="003F0438"/>
    <w:rsid w:val="003F29DA"/>
    <w:rsid w:val="00400A80"/>
    <w:rsid w:val="00401BD7"/>
    <w:rsid w:val="00401F9D"/>
    <w:rsid w:val="00402F19"/>
    <w:rsid w:val="00403368"/>
    <w:rsid w:val="0040384E"/>
    <w:rsid w:val="004047B2"/>
    <w:rsid w:val="00405AF9"/>
    <w:rsid w:val="004068D3"/>
    <w:rsid w:val="00410568"/>
    <w:rsid w:val="0041094D"/>
    <w:rsid w:val="00410D66"/>
    <w:rsid w:val="00411DA1"/>
    <w:rsid w:val="004135B2"/>
    <w:rsid w:val="0041405E"/>
    <w:rsid w:val="004166AF"/>
    <w:rsid w:val="0042171F"/>
    <w:rsid w:val="00421D3A"/>
    <w:rsid w:val="004232E5"/>
    <w:rsid w:val="00423AF4"/>
    <w:rsid w:val="00426870"/>
    <w:rsid w:val="00427E27"/>
    <w:rsid w:val="00427E2E"/>
    <w:rsid w:val="00431140"/>
    <w:rsid w:val="00435943"/>
    <w:rsid w:val="00436E8F"/>
    <w:rsid w:val="00437E40"/>
    <w:rsid w:val="00440EB5"/>
    <w:rsid w:val="00441976"/>
    <w:rsid w:val="004433E7"/>
    <w:rsid w:val="00443B45"/>
    <w:rsid w:val="00444D42"/>
    <w:rsid w:val="00446751"/>
    <w:rsid w:val="00447099"/>
    <w:rsid w:val="004477D1"/>
    <w:rsid w:val="0045053E"/>
    <w:rsid w:val="00450C6E"/>
    <w:rsid w:val="0045260F"/>
    <w:rsid w:val="00453CA8"/>
    <w:rsid w:val="0045537B"/>
    <w:rsid w:val="0045550A"/>
    <w:rsid w:val="004560E0"/>
    <w:rsid w:val="00456FC7"/>
    <w:rsid w:val="0046030D"/>
    <w:rsid w:val="00460D31"/>
    <w:rsid w:val="00461B05"/>
    <w:rsid w:val="004621E8"/>
    <w:rsid w:val="00463761"/>
    <w:rsid w:val="00463D51"/>
    <w:rsid w:val="004641DC"/>
    <w:rsid w:val="004644B8"/>
    <w:rsid w:val="00464671"/>
    <w:rsid w:val="00465513"/>
    <w:rsid w:val="004704DA"/>
    <w:rsid w:val="004706D3"/>
    <w:rsid w:val="00470D39"/>
    <w:rsid w:val="0047151D"/>
    <w:rsid w:val="004717E0"/>
    <w:rsid w:val="0047195F"/>
    <w:rsid w:val="00472588"/>
    <w:rsid w:val="0047404D"/>
    <w:rsid w:val="004748F3"/>
    <w:rsid w:val="00474EBE"/>
    <w:rsid w:val="00475137"/>
    <w:rsid w:val="0047612E"/>
    <w:rsid w:val="00477669"/>
    <w:rsid w:val="00477792"/>
    <w:rsid w:val="00480973"/>
    <w:rsid w:val="0048493D"/>
    <w:rsid w:val="00486983"/>
    <w:rsid w:val="004869ED"/>
    <w:rsid w:val="00487217"/>
    <w:rsid w:val="004874EF"/>
    <w:rsid w:val="00492668"/>
    <w:rsid w:val="004927AD"/>
    <w:rsid w:val="00494520"/>
    <w:rsid w:val="004947E3"/>
    <w:rsid w:val="00496CD8"/>
    <w:rsid w:val="004978DF"/>
    <w:rsid w:val="00497DDD"/>
    <w:rsid w:val="004A223F"/>
    <w:rsid w:val="004A2B25"/>
    <w:rsid w:val="004A301B"/>
    <w:rsid w:val="004A48DF"/>
    <w:rsid w:val="004A4EE5"/>
    <w:rsid w:val="004A5FE3"/>
    <w:rsid w:val="004A7FDC"/>
    <w:rsid w:val="004B1525"/>
    <w:rsid w:val="004B19CC"/>
    <w:rsid w:val="004B2C41"/>
    <w:rsid w:val="004B2FDC"/>
    <w:rsid w:val="004B420E"/>
    <w:rsid w:val="004B48F4"/>
    <w:rsid w:val="004B4CDE"/>
    <w:rsid w:val="004B5640"/>
    <w:rsid w:val="004B5D02"/>
    <w:rsid w:val="004B60C9"/>
    <w:rsid w:val="004B61A6"/>
    <w:rsid w:val="004B6956"/>
    <w:rsid w:val="004B6E62"/>
    <w:rsid w:val="004B7B7C"/>
    <w:rsid w:val="004C0839"/>
    <w:rsid w:val="004C097A"/>
    <w:rsid w:val="004C1442"/>
    <w:rsid w:val="004C3285"/>
    <w:rsid w:val="004C32A6"/>
    <w:rsid w:val="004C3BC0"/>
    <w:rsid w:val="004C5443"/>
    <w:rsid w:val="004C6333"/>
    <w:rsid w:val="004C67C9"/>
    <w:rsid w:val="004D1031"/>
    <w:rsid w:val="004D1256"/>
    <w:rsid w:val="004D20E6"/>
    <w:rsid w:val="004D25FA"/>
    <w:rsid w:val="004D311F"/>
    <w:rsid w:val="004D32C6"/>
    <w:rsid w:val="004D3425"/>
    <w:rsid w:val="004D351A"/>
    <w:rsid w:val="004D3750"/>
    <w:rsid w:val="004D3B5E"/>
    <w:rsid w:val="004D419F"/>
    <w:rsid w:val="004D5F6F"/>
    <w:rsid w:val="004D6604"/>
    <w:rsid w:val="004E09DA"/>
    <w:rsid w:val="004E1BE9"/>
    <w:rsid w:val="004E2751"/>
    <w:rsid w:val="004E3F3B"/>
    <w:rsid w:val="004E7679"/>
    <w:rsid w:val="004F0427"/>
    <w:rsid w:val="004F0DD3"/>
    <w:rsid w:val="004F0E0B"/>
    <w:rsid w:val="004F450F"/>
    <w:rsid w:val="00500601"/>
    <w:rsid w:val="00502FF6"/>
    <w:rsid w:val="0050329D"/>
    <w:rsid w:val="00503DBD"/>
    <w:rsid w:val="00503E91"/>
    <w:rsid w:val="00504A30"/>
    <w:rsid w:val="00505B1F"/>
    <w:rsid w:val="00505DE3"/>
    <w:rsid w:val="005062E5"/>
    <w:rsid w:val="0050677B"/>
    <w:rsid w:val="005068C1"/>
    <w:rsid w:val="00506D22"/>
    <w:rsid w:val="00507D26"/>
    <w:rsid w:val="005127BE"/>
    <w:rsid w:val="0051516B"/>
    <w:rsid w:val="00520979"/>
    <w:rsid w:val="0052349C"/>
    <w:rsid w:val="00523590"/>
    <w:rsid w:val="00525B78"/>
    <w:rsid w:val="0052647C"/>
    <w:rsid w:val="00527B31"/>
    <w:rsid w:val="00531A1F"/>
    <w:rsid w:val="00532351"/>
    <w:rsid w:val="005330D5"/>
    <w:rsid w:val="00533424"/>
    <w:rsid w:val="00535CC2"/>
    <w:rsid w:val="00535CED"/>
    <w:rsid w:val="00535FCB"/>
    <w:rsid w:val="00536952"/>
    <w:rsid w:val="0053780D"/>
    <w:rsid w:val="0053792C"/>
    <w:rsid w:val="00540067"/>
    <w:rsid w:val="005430A7"/>
    <w:rsid w:val="005434A8"/>
    <w:rsid w:val="00543E0A"/>
    <w:rsid w:val="0054492D"/>
    <w:rsid w:val="0054636E"/>
    <w:rsid w:val="00550975"/>
    <w:rsid w:val="00551B1A"/>
    <w:rsid w:val="00551F40"/>
    <w:rsid w:val="00556564"/>
    <w:rsid w:val="00556B1A"/>
    <w:rsid w:val="005576A0"/>
    <w:rsid w:val="0056246E"/>
    <w:rsid w:val="00562847"/>
    <w:rsid w:val="00562BAC"/>
    <w:rsid w:val="00562E45"/>
    <w:rsid w:val="005665DC"/>
    <w:rsid w:val="005667CE"/>
    <w:rsid w:val="00566A47"/>
    <w:rsid w:val="00567A43"/>
    <w:rsid w:val="00567CA7"/>
    <w:rsid w:val="00570BAD"/>
    <w:rsid w:val="005717F8"/>
    <w:rsid w:val="0057272C"/>
    <w:rsid w:val="00572A27"/>
    <w:rsid w:val="005747B7"/>
    <w:rsid w:val="0057519C"/>
    <w:rsid w:val="005757FE"/>
    <w:rsid w:val="00576D13"/>
    <w:rsid w:val="005779BC"/>
    <w:rsid w:val="00577C5F"/>
    <w:rsid w:val="005820FB"/>
    <w:rsid w:val="005847BF"/>
    <w:rsid w:val="0059393C"/>
    <w:rsid w:val="00595869"/>
    <w:rsid w:val="00595B9D"/>
    <w:rsid w:val="005A19FC"/>
    <w:rsid w:val="005A3D70"/>
    <w:rsid w:val="005A3D75"/>
    <w:rsid w:val="005A4879"/>
    <w:rsid w:val="005A4BE0"/>
    <w:rsid w:val="005A56CA"/>
    <w:rsid w:val="005A633D"/>
    <w:rsid w:val="005A63F9"/>
    <w:rsid w:val="005A668A"/>
    <w:rsid w:val="005A74E3"/>
    <w:rsid w:val="005A7501"/>
    <w:rsid w:val="005B19CB"/>
    <w:rsid w:val="005B2D6B"/>
    <w:rsid w:val="005B2EA7"/>
    <w:rsid w:val="005B4E64"/>
    <w:rsid w:val="005B4FF5"/>
    <w:rsid w:val="005B5FB5"/>
    <w:rsid w:val="005C0BF1"/>
    <w:rsid w:val="005C1381"/>
    <w:rsid w:val="005C6A6D"/>
    <w:rsid w:val="005C6CC5"/>
    <w:rsid w:val="005D189C"/>
    <w:rsid w:val="005D2BFC"/>
    <w:rsid w:val="005D30F8"/>
    <w:rsid w:val="005D6442"/>
    <w:rsid w:val="005D6FA0"/>
    <w:rsid w:val="005E3E32"/>
    <w:rsid w:val="005E3EE6"/>
    <w:rsid w:val="005E52FB"/>
    <w:rsid w:val="005E5E3B"/>
    <w:rsid w:val="005E70E2"/>
    <w:rsid w:val="005E7AAA"/>
    <w:rsid w:val="005E7F04"/>
    <w:rsid w:val="005F1C10"/>
    <w:rsid w:val="005F25A3"/>
    <w:rsid w:val="005F3D3C"/>
    <w:rsid w:val="005F4816"/>
    <w:rsid w:val="005F4BE8"/>
    <w:rsid w:val="005F4CF5"/>
    <w:rsid w:val="005F4E72"/>
    <w:rsid w:val="005F4EDE"/>
    <w:rsid w:val="005F7EC4"/>
    <w:rsid w:val="006002A1"/>
    <w:rsid w:val="00600427"/>
    <w:rsid w:val="00600674"/>
    <w:rsid w:val="0060087A"/>
    <w:rsid w:val="00600AF5"/>
    <w:rsid w:val="00602B0E"/>
    <w:rsid w:val="00604755"/>
    <w:rsid w:val="006048EF"/>
    <w:rsid w:val="00605056"/>
    <w:rsid w:val="00605693"/>
    <w:rsid w:val="00605B2F"/>
    <w:rsid w:val="006070B4"/>
    <w:rsid w:val="00610299"/>
    <w:rsid w:val="006102B4"/>
    <w:rsid w:val="00613406"/>
    <w:rsid w:val="00613D69"/>
    <w:rsid w:val="006217DE"/>
    <w:rsid w:val="006234ED"/>
    <w:rsid w:val="00623D78"/>
    <w:rsid w:val="006245F8"/>
    <w:rsid w:val="0062472B"/>
    <w:rsid w:val="00625C0D"/>
    <w:rsid w:val="00626648"/>
    <w:rsid w:val="0062788E"/>
    <w:rsid w:val="00627B6A"/>
    <w:rsid w:val="00632453"/>
    <w:rsid w:val="00634DA5"/>
    <w:rsid w:val="00635EF0"/>
    <w:rsid w:val="0063710A"/>
    <w:rsid w:val="00640C29"/>
    <w:rsid w:val="00644BAF"/>
    <w:rsid w:val="00644E97"/>
    <w:rsid w:val="00646D58"/>
    <w:rsid w:val="006474BB"/>
    <w:rsid w:val="006529DA"/>
    <w:rsid w:val="00654041"/>
    <w:rsid w:val="00654B0C"/>
    <w:rsid w:val="00655BDF"/>
    <w:rsid w:val="00656D19"/>
    <w:rsid w:val="006633A3"/>
    <w:rsid w:val="006643DD"/>
    <w:rsid w:val="00664B69"/>
    <w:rsid w:val="00667025"/>
    <w:rsid w:val="006674B8"/>
    <w:rsid w:val="0067187E"/>
    <w:rsid w:val="00671CC1"/>
    <w:rsid w:val="00672270"/>
    <w:rsid w:val="00672939"/>
    <w:rsid w:val="00676099"/>
    <w:rsid w:val="0067753B"/>
    <w:rsid w:val="00677BD2"/>
    <w:rsid w:val="00680166"/>
    <w:rsid w:val="00680E0C"/>
    <w:rsid w:val="00681109"/>
    <w:rsid w:val="00683266"/>
    <w:rsid w:val="006845C4"/>
    <w:rsid w:val="00684C3E"/>
    <w:rsid w:val="00685B98"/>
    <w:rsid w:val="00690BAD"/>
    <w:rsid w:val="006925C2"/>
    <w:rsid w:val="00692BF7"/>
    <w:rsid w:val="0069343D"/>
    <w:rsid w:val="006941D6"/>
    <w:rsid w:val="0069470E"/>
    <w:rsid w:val="00695B8D"/>
    <w:rsid w:val="00696728"/>
    <w:rsid w:val="00696803"/>
    <w:rsid w:val="00696C8E"/>
    <w:rsid w:val="00697598"/>
    <w:rsid w:val="006A0B59"/>
    <w:rsid w:val="006A1B75"/>
    <w:rsid w:val="006A1C87"/>
    <w:rsid w:val="006A2267"/>
    <w:rsid w:val="006A2C27"/>
    <w:rsid w:val="006A345C"/>
    <w:rsid w:val="006A4BF2"/>
    <w:rsid w:val="006A6851"/>
    <w:rsid w:val="006A6F07"/>
    <w:rsid w:val="006A79F3"/>
    <w:rsid w:val="006A7EAE"/>
    <w:rsid w:val="006B020E"/>
    <w:rsid w:val="006B05F2"/>
    <w:rsid w:val="006B0E67"/>
    <w:rsid w:val="006B12D0"/>
    <w:rsid w:val="006B237E"/>
    <w:rsid w:val="006B25F8"/>
    <w:rsid w:val="006B45D2"/>
    <w:rsid w:val="006B51BA"/>
    <w:rsid w:val="006B5ECD"/>
    <w:rsid w:val="006B62B3"/>
    <w:rsid w:val="006B63A6"/>
    <w:rsid w:val="006B7A66"/>
    <w:rsid w:val="006C2498"/>
    <w:rsid w:val="006C27B0"/>
    <w:rsid w:val="006C3AA4"/>
    <w:rsid w:val="006C560A"/>
    <w:rsid w:val="006C5A30"/>
    <w:rsid w:val="006C7214"/>
    <w:rsid w:val="006C7A18"/>
    <w:rsid w:val="006C7BDE"/>
    <w:rsid w:val="006C7DC1"/>
    <w:rsid w:val="006D117F"/>
    <w:rsid w:val="006D4F3C"/>
    <w:rsid w:val="006D54B1"/>
    <w:rsid w:val="006D54B6"/>
    <w:rsid w:val="006D5542"/>
    <w:rsid w:val="006D7274"/>
    <w:rsid w:val="006D75AC"/>
    <w:rsid w:val="006D7E09"/>
    <w:rsid w:val="006E1046"/>
    <w:rsid w:val="006E3014"/>
    <w:rsid w:val="006E6A03"/>
    <w:rsid w:val="006E6C5D"/>
    <w:rsid w:val="006E7373"/>
    <w:rsid w:val="006F0F93"/>
    <w:rsid w:val="006F2B43"/>
    <w:rsid w:val="006F2DC1"/>
    <w:rsid w:val="006F456B"/>
    <w:rsid w:val="006F55CC"/>
    <w:rsid w:val="006F55D1"/>
    <w:rsid w:val="006F6ABF"/>
    <w:rsid w:val="006F7A15"/>
    <w:rsid w:val="00700381"/>
    <w:rsid w:val="00700A3A"/>
    <w:rsid w:val="00703177"/>
    <w:rsid w:val="00704672"/>
    <w:rsid w:val="007064CB"/>
    <w:rsid w:val="007065B0"/>
    <w:rsid w:val="00706653"/>
    <w:rsid w:val="00707BB5"/>
    <w:rsid w:val="00711166"/>
    <w:rsid w:val="00711727"/>
    <w:rsid w:val="00712657"/>
    <w:rsid w:val="00712C11"/>
    <w:rsid w:val="007146BD"/>
    <w:rsid w:val="0071479D"/>
    <w:rsid w:val="0071507D"/>
    <w:rsid w:val="007159E8"/>
    <w:rsid w:val="00715CA8"/>
    <w:rsid w:val="00715DAC"/>
    <w:rsid w:val="007167B4"/>
    <w:rsid w:val="0071700F"/>
    <w:rsid w:val="007201B4"/>
    <w:rsid w:val="00720A0C"/>
    <w:rsid w:val="00720F9E"/>
    <w:rsid w:val="0072290A"/>
    <w:rsid w:val="00722F2D"/>
    <w:rsid w:val="00724222"/>
    <w:rsid w:val="007243A4"/>
    <w:rsid w:val="007243E3"/>
    <w:rsid w:val="0072490E"/>
    <w:rsid w:val="00724CB0"/>
    <w:rsid w:val="00725AEE"/>
    <w:rsid w:val="0073182E"/>
    <w:rsid w:val="00733941"/>
    <w:rsid w:val="00733E68"/>
    <w:rsid w:val="007368DE"/>
    <w:rsid w:val="00740F1C"/>
    <w:rsid w:val="0074225A"/>
    <w:rsid w:val="007426F4"/>
    <w:rsid w:val="007440AF"/>
    <w:rsid w:val="0074464B"/>
    <w:rsid w:val="00744E90"/>
    <w:rsid w:val="007450E8"/>
    <w:rsid w:val="00745611"/>
    <w:rsid w:val="00746C4A"/>
    <w:rsid w:val="007471A2"/>
    <w:rsid w:val="0075000D"/>
    <w:rsid w:val="00752C39"/>
    <w:rsid w:val="00760BD5"/>
    <w:rsid w:val="00765A20"/>
    <w:rsid w:val="00766BE6"/>
    <w:rsid w:val="007678E6"/>
    <w:rsid w:val="00777345"/>
    <w:rsid w:val="007823C7"/>
    <w:rsid w:val="007837AD"/>
    <w:rsid w:val="00783DE4"/>
    <w:rsid w:val="00783FC6"/>
    <w:rsid w:val="00784671"/>
    <w:rsid w:val="00784AB0"/>
    <w:rsid w:val="00786265"/>
    <w:rsid w:val="0079014A"/>
    <w:rsid w:val="00790F44"/>
    <w:rsid w:val="00791989"/>
    <w:rsid w:val="00792100"/>
    <w:rsid w:val="00793555"/>
    <w:rsid w:val="00793599"/>
    <w:rsid w:val="00794047"/>
    <w:rsid w:val="00795379"/>
    <w:rsid w:val="007954E2"/>
    <w:rsid w:val="00796A22"/>
    <w:rsid w:val="007A154F"/>
    <w:rsid w:val="007A1DD0"/>
    <w:rsid w:val="007A24D8"/>
    <w:rsid w:val="007A2713"/>
    <w:rsid w:val="007A3CB6"/>
    <w:rsid w:val="007A4DE6"/>
    <w:rsid w:val="007A7F4A"/>
    <w:rsid w:val="007B1781"/>
    <w:rsid w:val="007B1971"/>
    <w:rsid w:val="007B34DA"/>
    <w:rsid w:val="007B5B6E"/>
    <w:rsid w:val="007B7AEA"/>
    <w:rsid w:val="007C0F8A"/>
    <w:rsid w:val="007C242A"/>
    <w:rsid w:val="007C4099"/>
    <w:rsid w:val="007C420E"/>
    <w:rsid w:val="007C5A64"/>
    <w:rsid w:val="007C6501"/>
    <w:rsid w:val="007C729B"/>
    <w:rsid w:val="007C76C6"/>
    <w:rsid w:val="007C7D06"/>
    <w:rsid w:val="007D0BE2"/>
    <w:rsid w:val="007D1865"/>
    <w:rsid w:val="007D1E95"/>
    <w:rsid w:val="007D28A3"/>
    <w:rsid w:val="007D4A07"/>
    <w:rsid w:val="007D528B"/>
    <w:rsid w:val="007D5478"/>
    <w:rsid w:val="007D62CF"/>
    <w:rsid w:val="007D70ED"/>
    <w:rsid w:val="007E06A8"/>
    <w:rsid w:val="007E1A48"/>
    <w:rsid w:val="007E392F"/>
    <w:rsid w:val="007E4910"/>
    <w:rsid w:val="007F203B"/>
    <w:rsid w:val="007F3187"/>
    <w:rsid w:val="007F37AC"/>
    <w:rsid w:val="007F56E0"/>
    <w:rsid w:val="007F6C35"/>
    <w:rsid w:val="007F6F9B"/>
    <w:rsid w:val="007F787A"/>
    <w:rsid w:val="008015A6"/>
    <w:rsid w:val="00802299"/>
    <w:rsid w:val="0080259D"/>
    <w:rsid w:val="008027E6"/>
    <w:rsid w:val="00802B04"/>
    <w:rsid w:val="00804FE4"/>
    <w:rsid w:val="008061A7"/>
    <w:rsid w:val="00806862"/>
    <w:rsid w:val="00810422"/>
    <w:rsid w:val="0081112B"/>
    <w:rsid w:val="00811DFA"/>
    <w:rsid w:val="00813308"/>
    <w:rsid w:val="00813B51"/>
    <w:rsid w:val="0081494A"/>
    <w:rsid w:val="00815210"/>
    <w:rsid w:val="00820C56"/>
    <w:rsid w:val="00821114"/>
    <w:rsid w:val="0082369D"/>
    <w:rsid w:val="00823C6A"/>
    <w:rsid w:val="00823E05"/>
    <w:rsid w:val="00825870"/>
    <w:rsid w:val="00825FBF"/>
    <w:rsid w:val="00826469"/>
    <w:rsid w:val="00826CFB"/>
    <w:rsid w:val="00827EC3"/>
    <w:rsid w:val="008326D4"/>
    <w:rsid w:val="0083325C"/>
    <w:rsid w:val="00833ADD"/>
    <w:rsid w:val="00834CC2"/>
    <w:rsid w:val="00843A42"/>
    <w:rsid w:val="008449BA"/>
    <w:rsid w:val="00844A81"/>
    <w:rsid w:val="00844D7B"/>
    <w:rsid w:val="00845371"/>
    <w:rsid w:val="008459C6"/>
    <w:rsid w:val="00845AAC"/>
    <w:rsid w:val="00850BF3"/>
    <w:rsid w:val="00850FF2"/>
    <w:rsid w:val="00851C1B"/>
    <w:rsid w:val="00852279"/>
    <w:rsid w:val="00853625"/>
    <w:rsid w:val="0085659F"/>
    <w:rsid w:val="008572DF"/>
    <w:rsid w:val="00861CF9"/>
    <w:rsid w:val="00861FB6"/>
    <w:rsid w:val="00863F7C"/>
    <w:rsid w:val="0087162B"/>
    <w:rsid w:val="00873890"/>
    <w:rsid w:val="00873A9F"/>
    <w:rsid w:val="00873B2D"/>
    <w:rsid w:val="00873D1D"/>
    <w:rsid w:val="00873D50"/>
    <w:rsid w:val="00875BE7"/>
    <w:rsid w:val="00876E36"/>
    <w:rsid w:val="00877AE7"/>
    <w:rsid w:val="00877FD9"/>
    <w:rsid w:val="00883258"/>
    <w:rsid w:val="00883D5D"/>
    <w:rsid w:val="0088404D"/>
    <w:rsid w:val="0088442B"/>
    <w:rsid w:val="00885117"/>
    <w:rsid w:val="00892596"/>
    <w:rsid w:val="008930BA"/>
    <w:rsid w:val="0089393C"/>
    <w:rsid w:val="00894231"/>
    <w:rsid w:val="00894847"/>
    <w:rsid w:val="00897553"/>
    <w:rsid w:val="008A1890"/>
    <w:rsid w:val="008A1B30"/>
    <w:rsid w:val="008A1EC5"/>
    <w:rsid w:val="008A37A0"/>
    <w:rsid w:val="008A501C"/>
    <w:rsid w:val="008A53D6"/>
    <w:rsid w:val="008A5C90"/>
    <w:rsid w:val="008A66A0"/>
    <w:rsid w:val="008A72D2"/>
    <w:rsid w:val="008B0D2F"/>
    <w:rsid w:val="008B1697"/>
    <w:rsid w:val="008B1C37"/>
    <w:rsid w:val="008B32FA"/>
    <w:rsid w:val="008B3876"/>
    <w:rsid w:val="008B3923"/>
    <w:rsid w:val="008B3BB1"/>
    <w:rsid w:val="008B5172"/>
    <w:rsid w:val="008B5407"/>
    <w:rsid w:val="008B5A0C"/>
    <w:rsid w:val="008C4C2A"/>
    <w:rsid w:val="008C54E4"/>
    <w:rsid w:val="008C55FD"/>
    <w:rsid w:val="008C5D08"/>
    <w:rsid w:val="008C6F4A"/>
    <w:rsid w:val="008C705C"/>
    <w:rsid w:val="008D0008"/>
    <w:rsid w:val="008D230A"/>
    <w:rsid w:val="008D68F2"/>
    <w:rsid w:val="008D793B"/>
    <w:rsid w:val="008E1A1F"/>
    <w:rsid w:val="008E2664"/>
    <w:rsid w:val="008E2B9D"/>
    <w:rsid w:val="008E2C1E"/>
    <w:rsid w:val="008E4923"/>
    <w:rsid w:val="008E59FA"/>
    <w:rsid w:val="008E6352"/>
    <w:rsid w:val="008E75F1"/>
    <w:rsid w:val="008F32C0"/>
    <w:rsid w:val="008F4B0B"/>
    <w:rsid w:val="008F4FB3"/>
    <w:rsid w:val="008F6077"/>
    <w:rsid w:val="008F7100"/>
    <w:rsid w:val="00900654"/>
    <w:rsid w:val="00900D98"/>
    <w:rsid w:val="00901A5A"/>
    <w:rsid w:val="00903217"/>
    <w:rsid w:val="009037C2"/>
    <w:rsid w:val="00903966"/>
    <w:rsid w:val="009039E6"/>
    <w:rsid w:val="00904CC5"/>
    <w:rsid w:val="009057F5"/>
    <w:rsid w:val="00906017"/>
    <w:rsid w:val="00906638"/>
    <w:rsid w:val="00906C6C"/>
    <w:rsid w:val="00912ED8"/>
    <w:rsid w:val="00913829"/>
    <w:rsid w:val="00914047"/>
    <w:rsid w:val="0091498F"/>
    <w:rsid w:val="00917B20"/>
    <w:rsid w:val="009209F3"/>
    <w:rsid w:val="0092141D"/>
    <w:rsid w:val="00926447"/>
    <w:rsid w:val="00926C55"/>
    <w:rsid w:val="00927446"/>
    <w:rsid w:val="0093042C"/>
    <w:rsid w:val="00930440"/>
    <w:rsid w:val="0093066E"/>
    <w:rsid w:val="0093086B"/>
    <w:rsid w:val="00931007"/>
    <w:rsid w:val="009334C8"/>
    <w:rsid w:val="009345E3"/>
    <w:rsid w:val="00936509"/>
    <w:rsid w:val="0093764E"/>
    <w:rsid w:val="00940A53"/>
    <w:rsid w:val="00943946"/>
    <w:rsid w:val="00944A7E"/>
    <w:rsid w:val="00945002"/>
    <w:rsid w:val="009456AA"/>
    <w:rsid w:val="00945BCF"/>
    <w:rsid w:val="00946561"/>
    <w:rsid w:val="00950C7B"/>
    <w:rsid w:val="00950F9B"/>
    <w:rsid w:val="00951D96"/>
    <w:rsid w:val="00956034"/>
    <w:rsid w:val="00957BD6"/>
    <w:rsid w:val="00963079"/>
    <w:rsid w:val="00963133"/>
    <w:rsid w:val="00964010"/>
    <w:rsid w:val="00964012"/>
    <w:rsid w:val="00965A6F"/>
    <w:rsid w:val="009671D4"/>
    <w:rsid w:val="0096766A"/>
    <w:rsid w:val="0097253D"/>
    <w:rsid w:val="00972899"/>
    <w:rsid w:val="00973017"/>
    <w:rsid w:val="00973195"/>
    <w:rsid w:val="00973DB6"/>
    <w:rsid w:val="00974ABA"/>
    <w:rsid w:val="00976814"/>
    <w:rsid w:val="009778DF"/>
    <w:rsid w:val="0098068C"/>
    <w:rsid w:val="00980740"/>
    <w:rsid w:val="00981211"/>
    <w:rsid w:val="009816F2"/>
    <w:rsid w:val="00981CC2"/>
    <w:rsid w:val="009820AE"/>
    <w:rsid w:val="009826D1"/>
    <w:rsid w:val="009839CA"/>
    <w:rsid w:val="00987499"/>
    <w:rsid w:val="0099175F"/>
    <w:rsid w:val="00992261"/>
    <w:rsid w:val="00995836"/>
    <w:rsid w:val="00996230"/>
    <w:rsid w:val="009A042F"/>
    <w:rsid w:val="009A0B55"/>
    <w:rsid w:val="009A2472"/>
    <w:rsid w:val="009A26B1"/>
    <w:rsid w:val="009A33D5"/>
    <w:rsid w:val="009A3627"/>
    <w:rsid w:val="009A3BD4"/>
    <w:rsid w:val="009A4951"/>
    <w:rsid w:val="009A75D0"/>
    <w:rsid w:val="009A7BC4"/>
    <w:rsid w:val="009B01EA"/>
    <w:rsid w:val="009B0275"/>
    <w:rsid w:val="009B029E"/>
    <w:rsid w:val="009B0947"/>
    <w:rsid w:val="009B2094"/>
    <w:rsid w:val="009B302F"/>
    <w:rsid w:val="009B380B"/>
    <w:rsid w:val="009B40BD"/>
    <w:rsid w:val="009B44F6"/>
    <w:rsid w:val="009B4C42"/>
    <w:rsid w:val="009B4D85"/>
    <w:rsid w:val="009B60C2"/>
    <w:rsid w:val="009B6154"/>
    <w:rsid w:val="009B7222"/>
    <w:rsid w:val="009C1EAB"/>
    <w:rsid w:val="009C40AD"/>
    <w:rsid w:val="009C4BAF"/>
    <w:rsid w:val="009C55B9"/>
    <w:rsid w:val="009C7256"/>
    <w:rsid w:val="009C7A13"/>
    <w:rsid w:val="009C7C87"/>
    <w:rsid w:val="009D0B57"/>
    <w:rsid w:val="009D2DD0"/>
    <w:rsid w:val="009D3E85"/>
    <w:rsid w:val="009D4586"/>
    <w:rsid w:val="009D4A9C"/>
    <w:rsid w:val="009D6E94"/>
    <w:rsid w:val="009D7541"/>
    <w:rsid w:val="009E04CA"/>
    <w:rsid w:val="009E3474"/>
    <w:rsid w:val="009E61FA"/>
    <w:rsid w:val="009E627B"/>
    <w:rsid w:val="009F04B1"/>
    <w:rsid w:val="009F0685"/>
    <w:rsid w:val="009F20A1"/>
    <w:rsid w:val="009F2D73"/>
    <w:rsid w:val="009F631B"/>
    <w:rsid w:val="00A01703"/>
    <w:rsid w:val="00A019E6"/>
    <w:rsid w:val="00A02CD6"/>
    <w:rsid w:val="00A05C26"/>
    <w:rsid w:val="00A062E3"/>
    <w:rsid w:val="00A07E62"/>
    <w:rsid w:val="00A10849"/>
    <w:rsid w:val="00A1317D"/>
    <w:rsid w:val="00A134A9"/>
    <w:rsid w:val="00A136AD"/>
    <w:rsid w:val="00A13A03"/>
    <w:rsid w:val="00A163BE"/>
    <w:rsid w:val="00A165DD"/>
    <w:rsid w:val="00A206E1"/>
    <w:rsid w:val="00A22DE0"/>
    <w:rsid w:val="00A3086C"/>
    <w:rsid w:val="00A30D8D"/>
    <w:rsid w:val="00A32C9F"/>
    <w:rsid w:val="00A347ED"/>
    <w:rsid w:val="00A36EA7"/>
    <w:rsid w:val="00A379A2"/>
    <w:rsid w:val="00A4025B"/>
    <w:rsid w:val="00A44AB1"/>
    <w:rsid w:val="00A4528F"/>
    <w:rsid w:val="00A45D3E"/>
    <w:rsid w:val="00A50177"/>
    <w:rsid w:val="00A50F61"/>
    <w:rsid w:val="00A5183F"/>
    <w:rsid w:val="00A533FA"/>
    <w:rsid w:val="00A559DA"/>
    <w:rsid w:val="00A5648F"/>
    <w:rsid w:val="00A573B0"/>
    <w:rsid w:val="00A60B7B"/>
    <w:rsid w:val="00A62868"/>
    <w:rsid w:val="00A64109"/>
    <w:rsid w:val="00A64B66"/>
    <w:rsid w:val="00A651FA"/>
    <w:rsid w:val="00A66446"/>
    <w:rsid w:val="00A67D34"/>
    <w:rsid w:val="00A70398"/>
    <w:rsid w:val="00A71F9E"/>
    <w:rsid w:val="00A7201A"/>
    <w:rsid w:val="00A72EEC"/>
    <w:rsid w:val="00A73073"/>
    <w:rsid w:val="00A7357B"/>
    <w:rsid w:val="00A7407A"/>
    <w:rsid w:val="00A7621E"/>
    <w:rsid w:val="00A76968"/>
    <w:rsid w:val="00A772D7"/>
    <w:rsid w:val="00A77845"/>
    <w:rsid w:val="00A844D4"/>
    <w:rsid w:val="00A861C8"/>
    <w:rsid w:val="00A87B9C"/>
    <w:rsid w:val="00A9128C"/>
    <w:rsid w:val="00A920A7"/>
    <w:rsid w:val="00A92111"/>
    <w:rsid w:val="00A94F99"/>
    <w:rsid w:val="00A960E2"/>
    <w:rsid w:val="00A96132"/>
    <w:rsid w:val="00A9615B"/>
    <w:rsid w:val="00A9649F"/>
    <w:rsid w:val="00A9667D"/>
    <w:rsid w:val="00A9765E"/>
    <w:rsid w:val="00AA02E1"/>
    <w:rsid w:val="00AA06C0"/>
    <w:rsid w:val="00AA1C5D"/>
    <w:rsid w:val="00AA47E1"/>
    <w:rsid w:val="00AA6684"/>
    <w:rsid w:val="00AA6984"/>
    <w:rsid w:val="00AA7218"/>
    <w:rsid w:val="00AB0305"/>
    <w:rsid w:val="00AB040F"/>
    <w:rsid w:val="00AB054C"/>
    <w:rsid w:val="00AB1D39"/>
    <w:rsid w:val="00AC0740"/>
    <w:rsid w:val="00AC16ED"/>
    <w:rsid w:val="00AC219A"/>
    <w:rsid w:val="00AC28FD"/>
    <w:rsid w:val="00AC6AAD"/>
    <w:rsid w:val="00AD0097"/>
    <w:rsid w:val="00AD2504"/>
    <w:rsid w:val="00AD3213"/>
    <w:rsid w:val="00AD601F"/>
    <w:rsid w:val="00AE0299"/>
    <w:rsid w:val="00AE0619"/>
    <w:rsid w:val="00AE07CB"/>
    <w:rsid w:val="00AE07DF"/>
    <w:rsid w:val="00AE0E6F"/>
    <w:rsid w:val="00AE6F7A"/>
    <w:rsid w:val="00AF0B23"/>
    <w:rsid w:val="00AF0CF9"/>
    <w:rsid w:val="00AF1461"/>
    <w:rsid w:val="00AF2A2D"/>
    <w:rsid w:val="00AF4A03"/>
    <w:rsid w:val="00AF4B9D"/>
    <w:rsid w:val="00AF5048"/>
    <w:rsid w:val="00AF5F34"/>
    <w:rsid w:val="00AF7BA6"/>
    <w:rsid w:val="00B00466"/>
    <w:rsid w:val="00B00B71"/>
    <w:rsid w:val="00B01DF4"/>
    <w:rsid w:val="00B03F59"/>
    <w:rsid w:val="00B042B4"/>
    <w:rsid w:val="00B0486A"/>
    <w:rsid w:val="00B05AE0"/>
    <w:rsid w:val="00B078AC"/>
    <w:rsid w:val="00B1177D"/>
    <w:rsid w:val="00B1190F"/>
    <w:rsid w:val="00B127FF"/>
    <w:rsid w:val="00B128BA"/>
    <w:rsid w:val="00B14BB4"/>
    <w:rsid w:val="00B1684E"/>
    <w:rsid w:val="00B16CD7"/>
    <w:rsid w:val="00B24AEC"/>
    <w:rsid w:val="00B2520E"/>
    <w:rsid w:val="00B26265"/>
    <w:rsid w:val="00B26CE2"/>
    <w:rsid w:val="00B3169F"/>
    <w:rsid w:val="00B32575"/>
    <w:rsid w:val="00B339EB"/>
    <w:rsid w:val="00B33E98"/>
    <w:rsid w:val="00B34EAA"/>
    <w:rsid w:val="00B355B4"/>
    <w:rsid w:val="00B43A58"/>
    <w:rsid w:val="00B466D3"/>
    <w:rsid w:val="00B46772"/>
    <w:rsid w:val="00B5419E"/>
    <w:rsid w:val="00B542B3"/>
    <w:rsid w:val="00B54C0A"/>
    <w:rsid w:val="00B558F6"/>
    <w:rsid w:val="00B55BEB"/>
    <w:rsid w:val="00B56381"/>
    <w:rsid w:val="00B56926"/>
    <w:rsid w:val="00B57CE7"/>
    <w:rsid w:val="00B6244F"/>
    <w:rsid w:val="00B62658"/>
    <w:rsid w:val="00B626EE"/>
    <w:rsid w:val="00B6493E"/>
    <w:rsid w:val="00B67CC4"/>
    <w:rsid w:val="00B71408"/>
    <w:rsid w:val="00B7156F"/>
    <w:rsid w:val="00B71940"/>
    <w:rsid w:val="00B72675"/>
    <w:rsid w:val="00B733FA"/>
    <w:rsid w:val="00B73E12"/>
    <w:rsid w:val="00B74332"/>
    <w:rsid w:val="00B8159D"/>
    <w:rsid w:val="00B81D0C"/>
    <w:rsid w:val="00B81E0F"/>
    <w:rsid w:val="00B862DB"/>
    <w:rsid w:val="00B9244B"/>
    <w:rsid w:val="00B92E35"/>
    <w:rsid w:val="00B93AE4"/>
    <w:rsid w:val="00B9765D"/>
    <w:rsid w:val="00BA269C"/>
    <w:rsid w:val="00BA3075"/>
    <w:rsid w:val="00BA45F9"/>
    <w:rsid w:val="00BA4CDB"/>
    <w:rsid w:val="00BA4DFC"/>
    <w:rsid w:val="00BA7600"/>
    <w:rsid w:val="00BA7CE7"/>
    <w:rsid w:val="00BB08C7"/>
    <w:rsid w:val="00BB0910"/>
    <w:rsid w:val="00BB3360"/>
    <w:rsid w:val="00BB3CB4"/>
    <w:rsid w:val="00BB485D"/>
    <w:rsid w:val="00BB615B"/>
    <w:rsid w:val="00BB695F"/>
    <w:rsid w:val="00BB6B2A"/>
    <w:rsid w:val="00BB7D17"/>
    <w:rsid w:val="00BC015F"/>
    <w:rsid w:val="00BC1131"/>
    <w:rsid w:val="00BC180D"/>
    <w:rsid w:val="00BC3C08"/>
    <w:rsid w:val="00BC4A55"/>
    <w:rsid w:val="00BC4D96"/>
    <w:rsid w:val="00BC56DC"/>
    <w:rsid w:val="00BC7BF1"/>
    <w:rsid w:val="00BC7E5E"/>
    <w:rsid w:val="00BD455C"/>
    <w:rsid w:val="00BD5096"/>
    <w:rsid w:val="00BD6D30"/>
    <w:rsid w:val="00BD74D2"/>
    <w:rsid w:val="00BE3AF4"/>
    <w:rsid w:val="00BE551F"/>
    <w:rsid w:val="00BE5658"/>
    <w:rsid w:val="00BE5BE7"/>
    <w:rsid w:val="00BE6FC7"/>
    <w:rsid w:val="00BE7137"/>
    <w:rsid w:val="00BF0A41"/>
    <w:rsid w:val="00BF2408"/>
    <w:rsid w:val="00BF5094"/>
    <w:rsid w:val="00BF6013"/>
    <w:rsid w:val="00BF6C9F"/>
    <w:rsid w:val="00BF791D"/>
    <w:rsid w:val="00C0194D"/>
    <w:rsid w:val="00C01B41"/>
    <w:rsid w:val="00C06DDF"/>
    <w:rsid w:val="00C071B3"/>
    <w:rsid w:val="00C1167A"/>
    <w:rsid w:val="00C117CE"/>
    <w:rsid w:val="00C1193C"/>
    <w:rsid w:val="00C12718"/>
    <w:rsid w:val="00C12FB9"/>
    <w:rsid w:val="00C131D4"/>
    <w:rsid w:val="00C13CFE"/>
    <w:rsid w:val="00C15312"/>
    <w:rsid w:val="00C1588C"/>
    <w:rsid w:val="00C200F2"/>
    <w:rsid w:val="00C20FEF"/>
    <w:rsid w:val="00C217E8"/>
    <w:rsid w:val="00C22DEA"/>
    <w:rsid w:val="00C23780"/>
    <w:rsid w:val="00C23A25"/>
    <w:rsid w:val="00C25888"/>
    <w:rsid w:val="00C309AE"/>
    <w:rsid w:val="00C30DB8"/>
    <w:rsid w:val="00C31993"/>
    <w:rsid w:val="00C31B9B"/>
    <w:rsid w:val="00C33816"/>
    <w:rsid w:val="00C33B5E"/>
    <w:rsid w:val="00C33C33"/>
    <w:rsid w:val="00C41048"/>
    <w:rsid w:val="00C41F66"/>
    <w:rsid w:val="00C43267"/>
    <w:rsid w:val="00C437BE"/>
    <w:rsid w:val="00C458C9"/>
    <w:rsid w:val="00C468A3"/>
    <w:rsid w:val="00C506FA"/>
    <w:rsid w:val="00C50AF7"/>
    <w:rsid w:val="00C50FAD"/>
    <w:rsid w:val="00C5304B"/>
    <w:rsid w:val="00C53712"/>
    <w:rsid w:val="00C53DA2"/>
    <w:rsid w:val="00C54C54"/>
    <w:rsid w:val="00C54C9F"/>
    <w:rsid w:val="00C55D51"/>
    <w:rsid w:val="00C56986"/>
    <w:rsid w:val="00C571C3"/>
    <w:rsid w:val="00C57202"/>
    <w:rsid w:val="00C57907"/>
    <w:rsid w:val="00C60773"/>
    <w:rsid w:val="00C62788"/>
    <w:rsid w:val="00C62D23"/>
    <w:rsid w:val="00C63B24"/>
    <w:rsid w:val="00C6652A"/>
    <w:rsid w:val="00C66D9F"/>
    <w:rsid w:val="00C67169"/>
    <w:rsid w:val="00C67852"/>
    <w:rsid w:val="00C737B5"/>
    <w:rsid w:val="00C73DA2"/>
    <w:rsid w:val="00C73F05"/>
    <w:rsid w:val="00C747B7"/>
    <w:rsid w:val="00C81B16"/>
    <w:rsid w:val="00C820E2"/>
    <w:rsid w:val="00C831B1"/>
    <w:rsid w:val="00C83BA7"/>
    <w:rsid w:val="00C84716"/>
    <w:rsid w:val="00C85C98"/>
    <w:rsid w:val="00C87D95"/>
    <w:rsid w:val="00C900AA"/>
    <w:rsid w:val="00C90DE9"/>
    <w:rsid w:val="00C933FE"/>
    <w:rsid w:val="00C93D8F"/>
    <w:rsid w:val="00C9474F"/>
    <w:rsid w:val="00C94C7D"/>
    <w:rsid w:val="00C95306"/>
    <w:rsid w:val="00C9551F"/>
    <w:rsid w:val="00C95722"/>
    <w:rsid w:val="00C961CE"/>
    <w:rsid w:val="00C97E58"/>
    <w:rsid w:val="00CA0410"/>
    <w:rsid w:val="00CA0AF9"/>
    <w:rsid w:val="00CA0E1D"/>
    <w:rsid w:val="00CA15E0"/>
    <w:rsid w:val="00CA1CF1"/>
    <w:rsid w:val="00CA2B86"/>
    <w:rsid w:val="00CA3300"/>
    <w:rsid w:val="00CA4BAC"/>
    <w:rsid w:val="00CA5310"/>
    <w:rsid w:val="00CA6165"/>
    <w:rsid w:val="00CA7752"/>
    <w:rsid w:val="00CB0067"/>
    <w:rsid w:val="00CB0FFC"/>
    <w:rsid w:val="00CC1409"/>
    <w:rsid w:val="00CC19A8"/>
    <w:rsid w:val="00CC475E"/>
    <w:rsid w:val="00CC4B1A"/>
    <w:rsid w:val="00CC5EB3"/>
    <w:rsid w:val="00CC6B1A"/>
    <w:rsid w:val="00CC7B13"/>
    <w:rsid w:val="00CC7E54"/>
    <w:rsid w:val="00CD2B0E"/>
    <w:rsid w:val="00CD4118"/>
    <w:rsid w:val="00CD42D3"/>
    <w:rsid w:val="00CD4EDF"/>
    <w:rsid w:val="00CD4F40"/>
    <w:rsid w:val="00CD6516"/>
    <w:rsid w:val="00CE10E1"/>
    <w:rsid w:val="00CE37D5"/>
    <w:rsid w:val="00CE5416"/>
    <w:rsid w:val="00CE59B0"/>
    <w:rsid w:val="00CE7F26"/>
    <w:rsid w:val="00CF0CD9"/>
    <w:rsid w:val="00CF17CC"/>
    <w:rsid w:val="00CF4314"/>
    <w:rsid w:val="00CF4F73"/>
    <w:rsid w:val="00CF52AB"/>
    <w:rsid w:val="00CF5679"/>
    <w:rsid w:val="00CF5B38"/>
    <w:rsid w:val="00CF67C7"/>
    <w:rsid w:val="00CF7070"/>
    <w:rsid w:val="00CF7D14"/>
    <w:rsid w:val="00CF7DCC"/>
    <w:rsid w:val="00D01F15"/>
    <w:rsid w:val="00D03278"/>
    <w:rsid w:val="00D03388"/>
    <w:rsid w:val="00D03AA7"/>
    <w:rsid w:val="00D1095A"/>
    <w:rsid w:val="00D1174C"/>
    <w:rsid w:val="00D12104"/>
    <w:rsid w:val="00D13897"/>
    <w:rsid w:val="00D15500"/>
    <w:rsid w:val="00D20197"/>
    <w:rsid w:val="00D20C02"/>
    <w:rsid w:val="00D21793"/>
    <w:rsid w:val="00D22347"/>
    <w:rsid w:val="00D22A5B"/>
    <w:rsid w:val="00D22B31"/>
    <w:rsid w:val="00D22CA0"/>
    <w:rsid w:val="00D22E59"/>
    <w:rsid w:val="00D245A6"/>
    <w:rsid w:val="00D255BA"/>
    <w:rsid w:val="00D25B1E"/>
    <w:rsid w:val="00D3029E"/>
    <w:rsid w:val="00D30C2B"/>
    <w:rsid w:val="00D31219"/>
    <w:rsid w:val="00D31ADE"/>
    <w:rsid w:val="00D323C2"/>
    <w:rsid w:val="00D32F77"/>
    <w:rsid w:val="00D338ED"/>
    <w:rsid w:val="00D33E3F"/>
    <w:rsid w:val="00D35B13"/>
    <w:rsid w:val="00D367A3"/>
    <w:rsid w:val="00D373EE"/>
    <w:rsid w:val="00D400EB"/>
    <w:rsid w:val="00D40BAB"/>
    <w:rsid w:val="00D40CCF"/>
    <w:rsid w:val="00D4163A"/>
    <w:rsid w:val="00D43B3D"/>
    <w:rsid w:val="00D452A5"/>
    <w:rsid w:val="00D45830"/>
    <w:rsid w:val="00D46A53"/>
    <w:rsid w:val="00D4710D"/>
    <w:rsid w:val="00D5094D"/>
    <w:rsid w:val="00D5482A"/>
    <w:rsid w:val="00D54CF4"/>
    <w:rsid w:val="00D5728B"/>
    <w:rsid w:val="00D62FB7"/>
    <w:rsid w:val="00D64A13"/>
    <w:rsid w:val="00D67D2D"/>
    <w:rsid w:val="00D71469"/>
    <w:rsid w:val="00D7223A"/>
    <w:rsid w:val="00D72AE2"/>
    <w:rsid w:val="00D73219"/>
    <w:rsid w:val="00D763E3"/>
    <w:rsid w:val="00D814B6"/>
    <w:rsid w:val="00D8207E"/>
    <w:rsid w:val="00D82490"/>
    <w:rsid w:val="00D825C1"/>
    <w:rsid w:val="00D84AB4"/>
    <w:rsid w:val="00D864E6"/>
    <w:rsid w:val="00D91F11"/>
    <w:rsid w:val="00D933F7"/>
    <w:rsid w:val="00D9549A"/>
    <w:rsid w:val="00D96BD8"/>
    <w:rsid w:val="00D96F1F"/>
    <w:rsid w:val="00DA0866"/>
    <w:rsid w:val="00DA2465"/>
    <w:rsid w:val="00DA30FC"/>
    <w:rsid w:val="00DA34C6"/>
    <w:rsid w:val="00DA3827"/>
    <w:rsid w:val="00DA3CB4"/>
    <w:rsid w:val="00DA43DD"/>
    <w:rsid w:val="00DA74FA"/>
    <w:rsid w:val="00DB0015"/>
    <w:rsid w:val="00DB123B"/>
    <w:rsid w:val="00DB141C"/>
    <w:rsid w:val="00DB1E78"/>
    <w:rsid w:val="00DB1F55"/>
    <w:rsid w:val="00DB362C"/>
    <w:rsid w:val="00DB4DDE"/>
    <w:rsid w:val="00DB60EC"/>
    <w:rsid w:val="00DB7CF5"/>
    <w:rsid w:val="00DC0093"/>
    <w:rsid w:val="00DC012B"/>
    <w:rsid w:val="00DC02C3"/>
    <w:rsid w:val="00DC2C56"/>
    <w:rsid w:val="00DC3A40"/>
    <w:rsid w:val="00DC51E4"/>
    <w:rsid w:val="00DC6007"/>
    <w:rsid w:val="00DD0799"/>
    <w:rsid w:val="00DD179E"/>
    <w:rsid w:val="00DD1936"/>
    <w:rsid w:val="00DD28DC"/>
    <w:rsid w:val="00DD420B"/>
    <w:rsid w:val="00DD4EA0"/>
    <w:rsid w:val="00DD7496"/>
    <w:rsid w:val="00DD7A9D"/>
    <w:rsid w:val="00DE1C12"/>
    <w:rsid w:val="00DE2131"/>
    <w:rsid w:val="00DE2860"/>
    <w:rsid w:val="00DE483B"/>
    <w:rsid w:val="00DE4E06"/>
    <w:rsid w:val="00DE57E7"/>
    <w:rsid w:val="00DE60E9"/>
    <w:rsid w:val="00DE6BA4"/>
    <w:rsid w:val="00DE6E19"/>
    <w:rsid w:val="00DE7FC5"/>
    <w:rsid w:val="00DF1A10"/>
    <w:rsid w:val="00DF41BB"/>
    <w:rsid w:val="00E01976"/>
    <w:rsid w:val="00E03A9F"/>
    <w:rsid w:val="00E043B7"/>
    <w:rsid w:val="00E04C84"/>
    <w:rsid w:val="00E06E32"/>
    <w:rsid w:val="00E10538"/>
    <w:rsid w:val="00E13001"/>
    <w:rsid w:val="00E139F6"/>
    <w:rsid w:val="00E14C8B"/>
    <w:rsid w:val="00E157F7"/>
    <w:rsid w:val="00E16BBC"/>
    <w:rsid w:val="00E16EB2"/>
    <w:rsid w:val="00E17799"/>
    <w:rsid w:val="00E20266"/>
    <w:rsid w:val="00E2057C"/>
    <w:rsid w:val="00E22C9C"/>
    <w:rsid w:val="00E2335E"/>
    <w:rsid w:val="00E24A42"/>
    <w:rsid w:val="00E24DAD"/>
    <w:rsid w:val="00E25BFC"/>
    <w:rsid w:val="00E267C9"/>
    <w:rsid w:val="00E26F24"/>
    <w:rsid w:val="00E30BFD"/>
    <w:rsid w:val="00E31A93"/>
    <w:rsid w:val="00E3457A"/>
    <w:rsid w:val="00E40598"/>
    <w:rsid w:val="00E425B7"/>
    <w:rsid w:val="00E42DB9"/>
    <w:rsid w:val="00E43C59"/>
    <w:rsid w:val="00E44142"/>
    <w:rsid w:val="00E45AD7"/>
    <w:rsid w:val="00E45CA2"/>
    <w:rsid w:val="00E461DF"/>
    <w:rsid w:val="00E46D7F"/>
    <w:rsid w:val="00E47175"/>
    <w:rsid w:val="00E50A95"/>
    <w:rsid w:val="00E53D9C"/>
    <w:rsid w:val="00E572C8"/>
    <w:rsid w:val="00E57DEC"/>
    <w:rsid w:val="00E57E56"/>
    <w:rsid w:val="00E61503"/>
    <w:rsid w:val="00E616AF"/>
    <w:rsid w:val="00E63399"/>
    <w:rsid w:val="00E63B00"/>
    <w:rsid w:val="00E673ED"/>
    <w:rsid w:val="00E70C46"/>
    <w:rsid w:val="00E70DCB"/>
    <w:rsid w:val="00E70DF4"/>
    <w:rsid w:val="00E71335"/>
    <w:rsid w:val="00E749A3"/>
    <w:rsid w:val="00E77E64"/>
    <w:rsid w:val="00E8102D"/>
    <w:rsid w:val="00E81483"/>
    <w:rsid w:val="00E81920"/>
    <w:rsid w:val="00E81C66"/>
    <w:rsid w:val="00E83421"/>
    <w:rsid w:val="00E865EB"/>
    <w:rsid w:val="00E86B77"/>
    <w:rsid w:val="00E878A2"/>
    <w:rsid w:val="00E901F0"/>
    <w:rsid w:val="00E90E55"/>
    <w:rsid w:val="00E91808"/>
    <w:rsid w:val="00E92812"/>
    <w:rsid w:val="00E92B1D"/>
    <w:rsid w:val="00E92D86"/>
    <w:rsid w:val="00E93B39"/>
    <w:rsid w:val="00E941B8"/>
    <w:rsid w:val="00E955CA"/>
    <w:rsid w:val="00E96AB7"/>
    <w:rsid w:val="00EA11A1"/>
    <w:rsid w:val="00EA1330"/>
    <w:rsid w:val="00EA2A57"/>
    <w:rsid w:val="00EA3248"/>
    <w:rsid w:val="00EA3C6F"/>
    <w:rsid w:val="00EA40F6"/>
    <w:rsid w:val="00EA452A"/>
    <w:rsid w:val="00EA4D52"/>
    <w:rsid w:val="00EA4E8F"/>
    <w:rsid w:val="00EA5312"/>
    <w:rsid w:val="00EA53F1"/>
    <w:rsid w:val="00EA5717"/>
    <w:rsid w:val="00EA6A90"/>
    <w:rsid w:val="00EA7715"/>
    <w:rsid w:val="00EB1533"/>
    <w:rsid w:val="00EB161F"/>
    <w:rsid w:val="00EB419A"/>
    <w:rsid w:val="00EB434D"/>
    <w:rsid w:val="00EB6B24"/>
    <w:rsid w:val="00EB7615"/>
    <w:rsid w:val="00EC2864"/>
    <w:rsid w:val="00EC3DA3"/>
    <w:rsid w:val="00EC4092"/>
    <w:rsid w:val="00EC4C48"/>
    <w:rsid w:val="00EC653C"/>
    <w:rsid w:val="00EC7266"/>
    <w:rsid w:val="00ED0874"/>
    <w:rsid w:val="00ED20D0"/>
    <w:rsid w:val="00ED212E"/>
    <w:rsid w:val="00ED2ABB"/>
    <w:rsid w:val="00ED33C6"/>
    <w:rsid w:val="00ED5643"/>
    <w:rsid w:val="00ED6F90"/>
    <w:rsid w:val="00EE0952"/>
    <w:rsid w:val="00EE5600"/>
    <w:rsid w:val="00EE5A9F"/>
    <w:rsid w:val="00EE5B09"/>
    <w:rsid w:val="00EF0DB3"/>
    <w:rsid w:val="00EF1096"/>
    <w:rsid w:val="00EF304C"/>
    <w:rsid w:val="00EF39A0"/>
    <w:rsid w:val="00EF4064"/>
    <w:rsid w:val="00EF5065"/>
    <w:rsid w:val="00EF5367"/>
    <w:rsid w:val="00EF53C3"/>
    <w:rsid w:val="00EF580F"/>
    <w:rsid w:val="00F00B6F"/>
    <w:rsid w:val="00F00CA7"/>
    <w:rsid w:val="00F011F9"/>
    <w:rsid w:val="00F0243B"/>
    <w:rsid w:val="00F042A4"/>
    <w:rsid w:val="00F05F02"/>
    <w:rsid w:val="00F075AD"/>
    <w:rsid w:val="00F11286"/>
    <w:rsid w:val="00F1195C"/>
    <w:rsid w:val="00F11F67"/>
    <w:rsid w:val="00F133D5"/>
    <w:rsid w:val="00F13651"/>
    <w:rsid w:val="00F13CB6"/>
    <w:rsid w:val="00F14110"/>
    <w:rsid w:val="00F14338"/>
    <w:rsid w:val="00F149D0"/>
    <w:rsid w:val="00F16EBB"/>
    <w:rsid w:val="00F1787D"/>
    <w:rsid w:val="00F2091D"/>
    <w:rsid w:val="00F21CF4"/>
    <w:rsid w:val="00F24437"/>
    <w:rsid w:val="00F252D1"/>
    <w:rsid w:val="00F254A8"/>
    <w:rsid w:val="00F267F5"/>
    <w:rsid w:val="00F3035D"/>
    <w:rsid w:val="00F30DC4"/>
    <w:rsid w:val="00F31239"/>
    <w:rsid w:val="00F31F2B"/>
    <w:rsid w:val="00F326C4"/>
    <w:rsid w:val="00F332F9"/>
    <w:rsid w:val="00F3620B"/>
    <w:rsid w:val="00F36A19"/>
    <w:rsid w:val="00F376E0"/>
    <w:rsid w:val="00F4108B"/>
    <w:rsid w:val="00F42623"/>
    <w:rsid w:val="00F43B8F"/>
    <w:rsid w:val="00F44178"/>
    <w:rsid w:val="00F44577"/>
    <w:rsid w:val="00F44890"/>
    <w:rsid w:val="00F45D36"/>
    <w:rsid w:val="00F45F8B"/>
    <w:rsid w:val="00F460B7"/>
    <w:rsid w:val="00F46FED"/>
    <w:rsid w:val="00F476E7"/>
    <w:rsid w:val="00F50A01"/>
    <w:rsid w:val="00F5143B"/>
    <w:rsid w:val="00F51510"/>
    <w:rsid w:val="00F51691"/>
    <w:rsid w:val="00F51BFD"/>
    <w:rsid w:val="00F52226"/>
    <w:rsid w:val="00F55457"/>
    <w:rsid w:val="00F5566D"/>
    <w:rsid w:val="00F5623D"/>
    <w:rsid w:val="00F56A20"/>
    <w:rsid w:val="00F606BF"/>
    <w:rsid w:val="00F6179C"/>
    <w:rsid w:val="00F62CC2"/>
    <w:rsid w:val="00F65735"/>
    <w:rsid w:val="00F65788"/>
    <w:rsid w:val="00F67487"/>
    <w:rsid w:val="00F677B0"/>
    <w:rsid w:val="00F7226F"/>
    <w:rsid w:val="00F72873"/>
    <w:rsid w:val="00F72B86"/>
    <w:rsid w:val="00F72E01"/>
    <w:rsid w:val="00F73B7A"/>
    <w:rsid w:val="00F753D8"/>
    <w:rsid w:val="00F75F39"/>
    <w:rsid w:val="00F7623E"/>
    <w:rsid w:val="00F77A7E"/>
    <w:rsid w:val="00F801A6"/>
    <w:rsid w:val="00F80D29"/>
    <w:rsid w:val="00F813E1"/>
    <w:rsid w:val="00F8377F"/>
    <w:rsid w:val="00F84417"/>
    <w:rsid w:val="00F85141"/>
    <w:rsid w:val="00F86862"/>
    <w:rsid w:val="00F87BDA"/>
    <w:rsid w:val="00F87F99"/>
    <w:rsid w:val="00F91361"/>
    <w:rsid w:val="00F922F4"/>
    <w:rsid w:val="00F9277A"/>
    <w:rsid w:val="00F93985"/>
    <w:rsid w:val="00F95142"/>
    <w:rsid w:val="00F96702"/>
    <w:rsid w:val="00FA0DFB"/>
    <w:rsid w:val="00FA154D"/>
    <w:rsid w:val="00FA1D5F"/>
    <w:rsid w:val="00FA2165"/>
    <w:rsid w:val="00FA46A5"/>
    <w:rsid w:val="00FA509C"/>
    <w:rsid w:val="00FA5E31"/>
    <w:rsid w:val="00FA6941"/>
    <w:rsid w:val="00FA6A0C"/>
    <w:rsid w:val="00FB0059"/>
    <w:rsid w:val="00FB18CB"/>
    <w:rsid w:val="00FB22C3"/>
    <w:rsid w:val="00FB3047"/>
    <w:rsid w:val="00FB3852"/>
    <w:rsid w:val="00FB4854"/>
    <w:rsid w:val="00FB7B40"/>
    <w:rsid w:val="00FB7C8C"/>
    <w:rsid w:val="00FC081C"/>
    <w:rsid w:val="00FC17A2"/>
    <w:rsid w:val="00FC2D59"/>
    <w:rsid w:val="00FC3197"/>
    <w:rsid w:val="00FC3DC5"/>
    <w:rsid w:val="00FC3FF1"/>
    <w:rsid w:val="00FC46A6"/>
    <w:rsid w:val="00FC6197"/>
    <w:rsid w:val="00FC7EBD"/>
    <w:rsid w:val="00FC7F79"/>
    <w:rsid w:val="00FD0946"/>
    <w:rsid w:val="00FD13D0"/>
    <w:rsid w:val="00FD14A1"/>
    <w:rsid w:val="00FD31FB"/>
    <w:rsid w:val="00FD47E7"/>
    <w:rsid w:val="00FD4FE1"/>
    <w:rsid w:val="00FD5D41"/>
    <w:rsid w:val="00FE0A88"/>
    <w:rsid w:val="00FE244D"/>
    <w:rsid w:val="00FE2606"/>
    <w:rsid w:val="00FE45B5"/>
    <w:rsid w:val="00FE6668"/>
    <w:rsid w:val="00FE7E1B"/>
    <w:rsid w:val="00FF111F"/>
    <w:rsid w:val="00FF709E"/>
    <w:rsid w:val="00FF72F1"/>
    <w:rsid w:val="00FF778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8BC5D"/>
  <w15:docId w15:val="{A7A4BAA7-6608-46AF-A10C-CD34B6F1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6D7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73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4294</Words>
  <Characters>34782</Characters>
  <Application>Microsoft Office Word</Application>
  <DocSecurity>4</DocSecurity>
  <Lines>289</Lines>
  <Paragraphs>77</Paragraphs>
  <ScaleCrop>false</ScaleCrop>
  <HeadingPairs>
    <vt:vector size="2" baseType="variant">
      <vt:variant>
        <vt:lpstr>Otsikko</vt:lpstr>
      </vt:variant>
      <vt:variant>
        <vt:i4>1</vt:i4>
      </vt:variant>
    </vt:vector>
  </HeadingPairs>
  <TitlesOfParts>
    <vt:vector size="1" baseType="lpstr">
      <vt:lpstr/>
    </vt:vector>
  </TitlesOfParts>
  <Company>RHL</Company>
  <LinksUpToDate>false</LinksUpToDate>
  <CharactersWithSpaces>38999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Tatu Maalo</dc:creator>
  <cp:lastModifiedBy>Järvinen Tiina</cp:lastModifiedBy>
  <cp:revision>2</cp:revision>
  <dcterms:created xsi:type="dcterms:W3CDTF">2021-11-08T07:48:00Z</dcterms:created>
  <dcterms:modified xsi:type="dcterms:W3CDTF">2021-11-08T07:48:00Z</dcterms:modified>
</cp:coreProperties>
</file>